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2B24" w:rsidRDefault="00532C04" w:rsidP="00532C04">
      <w:pPr>
        <w:pStyle w:val="Heading1"/>
        <w:jc w:val="center"/>
      </w:pPr>
      <w:r>
        <w:rPr>
          <w:rFonts w:hint="eastAsia"/>
        </w:rPr>
        <w:t>Create</w:t>
      </w:r>
      <w:r>
        <w:t xml:space="preserve"> </w:t>
      </w:r>
      <w:r w:rsidR="00DE58DC">
        <w:rPr>
          <w:rFonts w:hint="eastAsia"/>
        </w:rPr>
        <w:t>Enterprise</w:t>
      </w:r>
      <w:r w:rsidR="00DE58DC">
        <w:t xml:space="preserve"> </w:t>
      </w:r>
      <w:bookmarkStart w:id="0" w:name="_GoBack"/>
      <w:bookmarkEnd w:id="0"/>
      <w:r>
        <w:rPr>
          <w:rFonts w:hint="eastAsia"/>
        </w:rPr>
        <w:t>Organization</w:t>
      </w:r>
      <w:r>
        <w:t xml:space="preserve"> </w:t>
      </w:r>
      <w:r>
        <w:rPr>
          <w:rFonts w:hint="eastAsia"/>
        </w:rPr>
        <w:t>Chart</w:t>
      </w:r>
      <w:r>
        <w:t xml:space="preserve"> </w:t>
      </w:r>
      <w:r>
        <w:rPr>
          <w:rFonts w:hint="eastAsia"/>
        </w:rPr>
        <w:t>in</w:t>
      </w:r>
      <w:r>
        <w:t xml:space="preserve"> Word</w:t>
      </w:r>
    </w:p>
    <w:p w:rsidR="00532C04" w:rsidRPr="00532C04" w:rsidRDefault="00532C04" w:rsidP="00532C04">
      <w:r w:rsidRPr="00532C04">
        <w:t>To create organizational chart in MS Word, programs designed specifically for the purpose of creating org charts are particularly well-suited to the task. Edraw is an awesome org chart maker for Windows that provides users with the option to create any type of organizational charts with readymade templates and handy drawing tools. With a UI identical to MS Word, you can quickly create organizational charts using pre-drawn examples and as many as 6000 symbols for making your org charting tasks a snap.</w:t>
      </w:r>
    </w:p>
    <w:p w:rsidR="00532C04" w:rsidRPr="00532C04" w:rsidRDefault="00532C04" w:rsidP="00532C04">
      <w:r w:rsidRPr="00B87C61">
        <w:rPr>
          <w:noProof/>
        </w:rPr>
        <mc:AlternateContent>
          <mc:Choice Requires="wpg">
            <w:drawing>
              <wp:anchor distT="0" distB="0" distL="114300" distR="114300" simplePos="0" relativeHeight="251658752" behindDoc="0" locked="0" layoutInCell="1" allowOverlap="1" wp14:anchorId="29D7E929" wp14:editId="5B18908D">
                <wp:simplePos x="0" y="0"/>
                <wp:positionH relativeFrom="column">
                  <wp:posOffset>-781685</wp:posOffset>
                </wp:positionH>
                <wp:positionV relativeFrom="paragraph">
                  <wp:posOffset>512005</wp:posOffset>
                </wp:positionV>
                <wp:extent cx="6828000" cy="4404000"/>
                <wp:effectExtent l="0" t="0" r="11430" b="15875"/>
                <wp:wrapTopAndBottom/>
                <wp:docPr id="744" name="Page-1"/>
                <wp:cNvGraphicFramePr/>
                <a:graphic xmlns:a="http://schemas.openxmlformats.org/drawingml/2006/main">
                  <a:graphicData uri="http://schemas.microsoft.com/office/word/2010/wordprocessingGroup">
                    <wpg:wgp>
                      <wpg:cNvGrpSpPr/>
                      <wpg:grpSpPr>
                        <a:xfrm>
                          <a:off x="0" y="0"/>
                          <a:ext cx="6828000" cy="4404000"/>
                          <a:chOff x="6000" y="6000"/>
                          <a:chExt cx="6828000" cy="4404000"/>
                        </a:xfrm>
                      </wpg:grpSpPr>
                      <wps:wsp>
                        <wps:cNvPr id="633" name="ConnectLine"/>
                        <wps:cNvSpPr/>
                        <wps:spPr>
                          <a:xfrm>
                            <a:off x="3420000" y="762000"/>
                            <a:ext cx="0" cy="96000"/>
                          </a:xfrm>
                          <a:custGeom>
                            <a:avLst/>
                            <a:gdLst/>
                            <a:ahLst/>
                            <a:cxnLst/>
                            <a:rect l="0" t="0" r="0" b="0"/>
                            <a:pathLst>
                              <a:path h="96000" fill="none">
                                <a:moveTo>
                                  <a:pt x="0" y="0"/>
                                </a:moveTo>
                                <a:lnTo>
                                  <a:pt x="0" y="96000"/>
                                </a:lnTo>
                              </a:path>
                            </a:pathLst>
                          </a:custGeom>
                          <a:noFill/>
                          <a:ln w="6000" cap="flat">
                            <a:solidFill>
                              <a:srgbClr val="D89C00"/>
                            </a:solidFill>
                            <a:bevel/>
                          </a:ln>
                        </wps:spPr>
                        <wps:bodyPr/>
                      </wps:wsp>
                      <wps:wsp>
                        <wps:cNvPr id="635" name="ConnectLine"/>
                        <wps:cNvSpPr/>
                        <wps:spPr>
                          <a:xfrm>
                            <a:off x="3420000" y="1218000"/>
                            <a:ext cx="60000" cy="276000"/>
                          </a:xfrm>
                          <a:custGeom>
                            <a:avLst/>
                            <a:gdLst/>
                            <a:ahLst/>
                            <a:cxnLst/>
                            <a:rect l="0" t="0" r="0" b="0"/>
                            <a:pathLst>
                              <a:path w="60000" h="276000" fill="none">
                                <a:moveTo>
                                  <a:pt x="0" y="0"/>
                                </a:moveTo>
                                <a:lnTo>
                                  <a:pt x="0" y="276000"/>
                                </a:lnTo>
                                <a:lnTo>
                                  <a:pt x="60000" y="276000"/>
                                </a:lnTo>
                              </a:path>
                            </a:pathLst>
                          </a:custGeom>
                          <a:noFill/>
                          <a:ln w="6000" cap="flat">
                            <a:solidFill>
                              <a:srgbClr val="D89C00"/>
                            </a:solidFill>
                            <a:bevel/>
                          </a:ln>
                        </wps:spPr>
                        <wps:bodyPr/>
                      </wps:wsp>
                      <wps:wsp>
                        <wps:cNvPr id="637" name="ConnectLine"/>
                        <wps:cNvSpPr/>
                        <wps:spPr>
                          <a:xfrm>
                            <a:off x="3420000" y="1218000"/>
                            <a:ext cx="60000" cy="276000"/>
                          </a:xfrm>
                          <a:custGeom>
                            <a:avLst/>
                            <a:gdLst/>
                            <a:ahLst/>
                            <a:cxnLst/>
                            <a:rect l="0" t="0" r="0" b="0"/>
                            <a:pathLst>
                              <a:path w="60000" h="276000" fill="none">
                                <a:moveTo>
                                  <a:pt x="0" y="0"/>
                                </a:moveTo>
                                <a:lnTo>
                                  <a:pt x="0" y="276000"/>
                                </a:lnTo>
                                <a:lnTo>
                                  <a:pt x="-60000" y="276000"/>
                                </a:lnTo>
                              </a:path>
                            </a:pathLst>
                          </a:custGeom>
                          <a:noFill/>
                          <a:ln w="6000" cap="flat">
                            <a:solidFill>
                              <a:srgbClr val="D89C00"/>
                            </a:solidFill>
                            <a:bevel/>
                          </a:ln>
                        </wps:spPr>
                        <wps:bodyPr/>
                      </wps:wsp>
                      <wps:wsp>
                        <wps:cNvPr id="639" name="ConnectLine"/>
                        <wps:cNvSpPr/>
                        <wps:spPr>
                          <a:xfrm>
                            <a:off x="3420000" y="1218000"/>
                            <a:ext cx="0" cy="552000"/>
                          </a:xfrm>
                          <a:custGeom>
                            <a:avLst/>
                            <a:gdLst/>
                            <a:ahLst/>
                            <a:cxnLst/>
                            <a:rect l="0" t="0" r="0" b="0"/>
                            <a:pathLst>
                              <a:path h="552000" fill="none">
                                <a:moveTo>
                                  <a:pt x="0" y="0"/>
                                </a:moveTo>
                                <a:lnTo>
                                  <a:pt x="0" y="552000"/>
                                </a:lnTo>
                              </a:path>
                            </a:pathLst>
                          </a:custGeom>
                          <a:noFill/>
                          <a:ln w="6000" cap="flat">
                            <a:solidFill>
                              <a:srgbClr val="D89C00"/>
                            </a:solidFill>
                            <a:bevel/>
                          </a:ln>
                        </wps:spPr>
                        <wps:bodyPr/>
                      </wps:wsp>
                      <wps:wsp>
                        <wps:cNvPr id="641" name="ConnectLine"/>
                        <wps:cNvSpPr/>
                        <wps:spPr>
                          <a:xfrm>
                            <a:off x="3420000" y="2130000"/>
                            <a:ext cx="60000" cy="276000"/>
                          </a:xfrm>
                          <a:custGeom>
                            <a:avLst/>
                            <a:gdLst/>
                            <a:ahLst/>
                            <a:cxnLst/>
                            <a:rect l="0" t="0" r="0" b="0"/>
                            <a:pathLst>
                              <a:path w="60000" h="276000" fill="none">
                                <a:moveTo>
                                  <a:pt x="0" y="0"/>
                                </a:moveTo>
                                <a:lnTo>
                                  <a:pt x="0" y="276000"/>
                                </a:lnTo>
                                <a:lnTo>
                                  <a:pt x="60000" y="276000"/>
                                </a:lnTo>
                              </a:path>
                            </a:pathLst>
                          </a:custGeom>
                          <a:noFill/>
                          <a:ln w="6000" cap="flat">
                            <a:solidFill>
                              <a:srgbClr val="D89C00"/>
                            </a:solidFill>
                            <a:bevel/>
                          </a:ln>
                        </wps:spPr>
                        <wps:bodyPr/>
                      </wps:wsp>
                      <wps:wsp>
                        <wps:cNvPr id="643" name="ConnectLine"/>
                        <wps:cNvSpPr/>
                        <wps:spPr>
                          <a:xfrm>
                            <a:off x="3420000" y="2130000"/>
                            <a:ext cx="2718000" cy="552000"/>
                          </a:xfrm>
                          <a:custGeom>
                            <a:avLst/>
                            <a:gdLst/>
                            <a:ahLst/>
                            <a:cxnLst/>
                            <a:rect l="0" t="0" r="0" b="0"/>
                            <a:pathLst>
                              <a:path w="2718000" h="552000" fill="none">
                                <a:moveTo>
                                  <a:pt x="0" y="0"/>
                                </a:moveTo>
                                <a:lnTo>
                                  <a:pt x="0" y="492000"/>
                                </a:lnTo>
                                <a:lnTo>
                                  <a:pt x="-2718000" y="492000"/>
                                </a:lnTo>
                                <a:lnTo>
                                  <a:pt x="-2718000" y="552000"/>
                                </a:lnTo>
                              </a:path>
                            </a:pathLst>
                          </a:custGeom>
                          <a:noFill/>
                          <a:ln w="6000" cap="flat">
                            <a:solidFill>
                              <a:srgbClr val="D89C00"/>
                            </a:solidFill>
                            <a:bevel/>
                          </a:ln>
                        </wps:spPr>
                        <wps:bodyPr/>
                      </wps:wsp>
                      <wps:wsp>
                        <wps:cNvPr id="645" name="ConnectLine"/>
                        <wps:cNvSpPr/>
                        <wps:spPr>
                          <a:xfrm>
                            <a:off x="3420000" y="2130000"/>
                            <a:ext cx="1686000" cy="552000"/>
                          </a:xfrm>
                          <a:custGeom>
                            <a:avLst/>
                            <a:gdLst/>
                            <a:ahLst/>
                            <a:cxnLst/>
                            <a:rect l="0" t="0" r="0" b="0"/>
                            <a:pathLst>
                              <a:path w="1686000" h="552000" fill="none">
                                <a:moveTo>
                                  <a:pt x="0" y="0"/>
                                </a:moveTo>
                                <a:lnTo>
                                  <a:pt x="0" y="492000"/>
                                </a:lnTo>
                                <a:lnTo>
                                  <a:pt x="-1686000" y="492000"/>
                                </a:lnTo>
                                <a:lnTo>
                                  <a:pt x="-1686000" y="552000"/>
                                </a:lnTo>
                              </a:path>
                            </a:pathLst>
                          </a:custGeom>
                          <a:noFill/>
                          <a:ln w="6000" cap="flat">
                            <a:solidFill>
                              <a:srgbClr val="D89C00"/>
                            </a:solidFill>
                            <a:bevel/>
                          </a:ln>
                        </wps:spPr>
                        <wps:bodyPr/>
                      </wps:wsp>
                      <wps:wsp>
                        <wps:cNvPr id="647" name="ConnectLine"/>
                        <wps:cNvSpPr/>
                        <wps:spPr>
                          <a:xfrm>
                            <a:off x="3420000" y="2130000"/>
                            <a:ext cx="378000" cy="552000"/>
                          </a:xfrm>
                          <a:custGeom>
                            <a:avLst/>
                            <a:gdLst/>
                            <a:ahLst/>
                            <a:cxnLst/>
                            <a:rect l="0" t="0" r="0" b="0"/>
                            <a:pathLst>
                              <a:path w="378000" h="552000" fill="none">
                                <a:moveTo>
                                  <a:pt x="0" y="0"/>
                                </a:moveTo>
                                <a:lnTo>
                                  <a:pt x="0" y="492000"/>
                                </a:lnTo>
                                <a:lnTo>
                                  <a:pt x="-378000" y="492000"/>
                                </a:lnTo>
                                <a:lnTo>
                                  <a:pt x="-378000" y="552000"/>
                                </a:lnTo>
                              </a:path>
                            </a:pathLst>
                          </a:custGeom>
                          <a:noFill/>
                          <a:ln w="6000" cap="flat">
                            <a:solidFill>
                              <a:srgbClr val="D89C00"/>
                            </a:solidFill>
                            <a:bevel/>
                          </a:ln>
                        </wps:spPr>
                        <wps:bodyPr/>
                      </wps:wsp>
                      <wps:wsp>
                        <wps:cNvPr id="649" name="ConnectLine"/>
                        <wps:cNvSpPr/>
                        <wps:spPr>
                          <a:xfrm>
                            <a:off x="3420000" y="2130000"/>
                            <a:ext cx="654000" cy="552000"/>
                          </a:xfrm>
                          <a:custGeom>
                            <a:avLst/>
                            <a:gdLst/>
                            <a:ahLst/>
                            <a:cxnLst/>
                            <a:rect l="0" t="0" r="0" b="0"/>
                            <a:pathLst>
                              <a:path w="654000" h="552000" fill="none">
                                <a:moveTo>
                                  <a:pt x="0" y="0"/>
                                </a:moveTo>
                                <a:lnTo>
                                  <a:pt x="0" y="492000"/>
                                </a:lnTo>
                                <a:lnTo>
                                  <a:pt x="654000" y="492000"/>
                                </a:lnTo>
                                <a:lnTo>
                                  <a:pt x="654000" y="552000"/>
                                </a:lnTo>
                              </a:path>
                            </a:pathLst>
                          </a:custGeom>
                          <a:noFill/>
                          <a:ln w="6000" cap="flat">
                            <a:solidFill>
                              <a:srgbClr val="D89C00"/>
                            </a:solidFill>
                            <a:bevel/>
                          </a:ln>
                        </wps:spPr>
                        <wps:bodyPr/>
                      </wps:wsp>
                      <wps:wsp>
                        <wps:cNvPr id="651" name="ConnectLine"/>
                        <wps:cNvSpPr/>
                        <wps:spPr>
                          <a:xfrm>
                            <a:off x="3420000" y="2130000"/>
                            <a:ext cx="1686000" cy="552000"/>
                          </a:xfrm>
                          <a:custGeom>
                            <a:avLst/>
                            <a:gdLst/>
                            <a:ahLst/>
                            <a:cxnLst/>
                            <a:rect l="0" t="0" r="0" b="0"/>
                            <a:pathLst>
                              <a:path w="1686000" h="552000" fill="none">
                                <a:moveTo>
                                  <a:pt x="0" y="0"/>
                                </a:moveTo>
                                <a:lnTo>
                                  <a:pt x="0" y="492000"/>
                                </a:lnTo>
                                <a:lnTo>
                                  <a:pt x="1686000" y="492000"/>
                                </a:lnTo>
                                <a:lnTo>
                                  <a:pt x="1686000" y="552000"/>
                                </a:lnTo>
                              </a:path>
                            </a:pathLst>
                          </a:custGeom>
                          <a:noFill/>
                          <a:ln w="6000" cap="flat">
                            <a:solidFill>
                              <a:srgbClr val="D89C00"/>
                            </a:solidFill>
                            <a:bevel/>
                          </a:ln>
                        </wps:spPr>
                        <wps:bodyPr/>
                      </wps:wsp>
                      <wps:wsp>
                        <wps:cNvPr id="653" name="ConnectLine"/>
                        <wps:cNvSpPr/>
                        <wps:spPr>
                          <a:xfrm>
                            <a:off x="702000" y="3042000"/>
                            <a:ext cx="216000" cy="276000"/>
                          </a:xfrm>
                          <a:custGeom>
                            <a:avLst/>
                            <a:gdLst/>
                            <a:ahLst/>
                            <a:cxnLst/>
                            <a:rect l="0" t="0" r="0" b="0"/>
                            <a:pathLst>
                              <a:path w="216000" h="276000" fill="none">
                                <a:moveTo>
                                  <a:pt x="0" y="0"/>
                                </a:moveTo>
                                <a:lnTo>
                                  <a:pt x="0" y="36000"/>
                                </a:lnTo>
                                <a:lnTo>
                                  <a:pt x="276000" y="36000"/>
                                </a:lnTo>
                                <a:lnTo>
                                  <a:pt x="276000" y="276000"/>
                                </a:lnTo>
                                <a:lnTo>
                                  <a:pt x="216000" y="276000"/>
                                </a:lnTo>
                              </a:path>
                            </a:pathLst>
                          </a:custGeom>
                          <a:noFill/>
                          <a:ln w="6000" cap="flat">
                            <a:solidFill>
                              <a:srgbClr val="D89C00"/>
                            </a:solidFill>
                            <a:bevel/>
                          </a:ln>
                        </wps:spPr>
                        <wps:bodyPr/>
                      </wps:wsp>
                      <wps:wsp>
                        <wps:cNvPr id="655" name="ConnectLine"/>
                        <wps:cNvSpPr/>
                        <wps:spPr>
                          <a:xfrm>
                            <a:off x="702000" y="3042000"/>
                            <a:ext cx="216000" cy="732000"/>
                          </a:xfrm>
                          <a:custGeom>
                            <a:avLst/>
                            <a:gdLst/>
                            <a:ahLst/>
                            <a:cxnLst/>
                            <a:rect l="0" t="0" r="0" b="0"/>
                            <a:pathLst>
                              <a:path w="216000" h="732000" fill="none">
                                <a:moveTo>
                                  <a:pt x="0" y="0"/>
                                </a:moveTo>
                                <a:lnTo>
                                  <a:pt x="0" y="36000"/>
                                </a:lnTo>
                                <a:lnTo>
                                  <a:pt x="276000" y="36000"/>
                                </a:lnTo>
                                <a:lnTo>
                                  <a:pt x="276000" y="732000"/>
                                </a:lnTo>
                                <a:lnTo>
                                  <a:pt x="216000" y="732000"/>
                                </a:lnTo>
                              </a:path>
                            </a:pathLst>
                          </a:custGeom>
                          <a:noFill/>
                          <a:ln w="6000" cap="flat">
                            <a:solidFill>
                              <a:srgbClr val="D89C00"/>
                            </a:solidFill>
                            <a:bevel/>
                          </a:ln>
                        </wps:spPr>
                        <wps:bodyPr/>
                      </wps:wsp>
                      <wps:wsp>
                        <wps:cNvPr id="657" name="ConnectLine"/>
                        <wps:cNvSpPr/>
                        <wps:spPr>
                          <a:xfrm>
                            <a:off x="1734000" y="3042000"/>
                            <a:ext cx="216000" cy="276000"/>
                          </a:xfrm>
                          <a:custGeom>
                            <a:avLst/>
                            <a:gdLst/>
                            <a:ahLst/>
                            <a:cxnLst/>
                            <a:rect l="0" t="0" r="0" b="0"/>
                            <a:pathLst>
                              <a:path w="216000" h="276000" fill="none">
                                <a:moveTo>
                                  <a:pt x="0" y="0"/>
                                </a:moveTo>
                                <a:lnTo>
                                  <a:pt x="0" y="36000"/>
                                </a:lnTo>
                                <a:lnTo>
                                  <a:pt x="276000" y="36000"/>
                                </a:lnTo>
                                <a:lnTo>
                                  <a:pt x="276000" y="276000"/>
                                </a:lnTo>
                                <a:lnTo>
                                  <a:pt x="216000" y="276000"/>
                                </a:lnTo>
                              </a:path>
                            </a:pathLst>
                          </a:custGeom>
                          <a:noFill/>
                          <a:ln w="6000" cap="flat">
                            <a:solidFill>
                              <a:srgbClr val="D89C00"/>
                            </a:solidFill>
                            <a:bevel/>
                          </a:ln>
                        </wps:spPr>
                        <wps:bodyPr/>
                      </wps:wsp>
                      <wps:wsp>
                        <wps:cNvPr id="659" name="ConnectLine"/>
                        <wps:cNvSpPr/>
                        <wps:spPr>
                          <a:xfrm>
                            <a:off x="1734000" y="3042000"/>
                            <a:ext cx="216000" cy="732000"/>
                          </a:xfrm>
                          <a:custGeom>
                            <a:avLst/>
                            <a:gdLst/>
                            <a:ahLst/>
                            <a:cxnLst/>
                            <a:rect l="0" t="0" r="0" b="0"/>
                            <a:pathLst>
                              <a:path w="216000" h="732000" fill="none">
                                <a:moveTo>
                                  <a:pt x="0" y="0"/>
                                </a:moveTo>
                                <a:lnTo>
                                  <a:pt x="0" y="36000"/>
                                </a:lnTo>
                                <a:lnTo>
                                  <a:pt x="276000" y="36000"/>
                                </a:lnTo>
                                <a:lnTo>
                                  <a:pt x="276000" y="732000"/>
                                </a:lnTo>
                                <a:lnTo>
                                  <a:pt x="216000" y="732000"/>
                                </a:lnTo>
                              </a:path>
                            </a:pathLst>
                          </a:custGeom>
                          <a:noFill/>
                          <a:ln w="6000" cap="flat">
                            <a:solidFill>
                              <a:srgbClr val="D89C00"/>
                            </a:solidFill>
                            <a:bevel/>
                          </a:ln>
                        </wps:spPr>
                        <wps:bodyPr/>
                      </wps:wsp>
                      <wps:wsp>
                        <wps:cNvPr id="661" name="ConnectLine"/>
                        <wps:cNvSpPr/>
                        <wps:spPr>
                          <a:xfrm>
                            <a:off x="1734000" y="3042000"/>
                            <a:ext cx="216000" cy="1188000"/>
                          </a:xfrm>
                          <a:custGeom>
                            <a:avLst/>
                            <a:gdLst/>
                            <a:ahLst/>
                            <a:cxnLst/>
                            <a:rect l="0" t="0" r="0" b="0"/>
                            <a:pathLst>
                              <a:path w="216000" h="1188000" fill="none">
                                <a:moveTo>
                                  <a:pt x="0" y="0"/>
                                </a:moveTo>
                                <a:lnTo>
                                  <a:pt x="0" y="36000"/>
                                </a:lnTo>
                                <a:lnTo>
                                  <a:pt x="276000" y="36000"/>
                                </a:lnTo>
                                <a:lnTo>
                                  <a:pt x="276000" y="1188000"/>
                                </a:lnTo>
                                <a:lnTo>
                                  <a:pt x="216000" y="1188000"/>
                                </a:lnTo>
                              </a:path>
                            </a:pathLst>
                          </a:custGeom>
                          <a:noFill/>
                          <a:ln w="6000" cap="flat">
                            <a:solidFill>
                              <a:srgbClr val="D89C00"/>
                            </a:solidFill>
                            <a:bevel/>
                          </a:ln>
                        </wps:spPr>
                        <wps:bodyPr/>
                      </wps:wsp>
                      <wps:wsp>
                        <wps:cNvPr id="663" name="ConnectLine"/>
                        <wps:cNvSpPr/>
                        <wps:spPr>
                          <a:xfrm>
                            <a:off x="3042000" y="3042000"/>
                            <a:ext cx="60000" cy="276000"/>
                          </a:xfrm>
                          <a:custGeom>
                            <a:avLst/>
                            <a:gdLst/>
                            <a:ahLst/>
                            <a:cxnLst/>
                            <a:rect l="0" t="0" r="0" b="0"/>
                            <a:pathLst>
                              <a:path w="60000" h="276000" fill="none">
                                <a:moveTo>
                                  <a:pt x="0" y="0"/>
                                </a:moveTo>
                                <a:lnTo>
                                  <a:pt x="0" y="276000"/>
                                </a:lnTo>
                                <a:lnTo>
                                  <a:pt x="60000" y="276000"/>
                                </a:lnTo>
                              </a:path>
                            </a:pathLst>
                          </a:custGeom>
                          <a:noFill/>
                          <a:ln w="6000" cap="flat">
                            <a:solidFill>
                              <a:srgbClr val="D89C00"/>
                            </a:solidFill>
                            <a:bevel/>
                          </a:ln>
                        </wps:spPr>
                        <wps:bodyPr/>
                      </wps:wsp>
                      <wps:wsp>
                        <wps:cNvPr id="665" name="ConnectLine"/>
                        <wps:cNvSpPr/>
                        <wps:spPr>
                          <a:xfrm>
                            <a:off x="3042000" y="3042000"/>
                            <a:ext cx="60000" cy="276000"/>
                          </a:xfrm>
                          <a:custGeom>
                            <a:avLst/>
                            <a:gdLst/>
                            <a:ahLst/>
                            <a:cxnLst/>
                            <a:rect l="0" t="0" r="0" b="0"/>
                            <a:pathLst>
                              <a:path w="60000" h="276000" fill="none">
                                <a:moveTo>
                                  <a:pt x="0" y="0"/>
                                </a:moveTo>
                                <a:lnTo>
                                  <a:pt x="0" y="276000"/>
                                </a:lnTo>
                                <a:lnTo>
                                  <a:pt x="-60000" y="276000"/>
                                </a:lnTo>
                              </a:path>
                            </a:pathLst>
                          </a:custGeom>
                          <a:noFill/>
                          <a:ln w="6000" cap="flat">
                            <a:solidFill>
                              <a:srgbClr val="D89C00"/>
                            </a:solidFill>
                            <a:bevel/>
                          </a:ln>
                        </wps:spPr>
                        <wps:bodyPr/>
                      </wps:wsp>
                      <wps:wsp>
                        <wps:cNvPr id="667" name="ConnectLine"/>
                        <wps:cNvSpPr/>
                        <wps:spPr>
                          <a:xfrm>
                            <a:off x="3042000" y="3042000"/>
                            <a:ext cx="60000" cy="732000"/>
                          </a:xfrm>
                          <a:custGeom>
                            <a:avLst/>
                            <a:gdLst/>
                            <a:ahLst/>
                            <a:cxnLst/>
                            <a:rect l="0" t="0" r="0" b="0"/>
                            <a:pathLst>
                              <a:path w="60000" h="732000" fill="none">
                                <a:moveTo>
                                  <a:pt x="0" y="0"/>
                                </a:moveTo>
                                <a:lnTo>
                                  <a:pt x="0" y="732000"/>
                                </a:lnTo>
                                <a:lnTo>
                                  <a:pt x="60000" y="732000"/>
                                </a:lnTo>
                              </a:path>
                            </a:pathLst>
                          </a:custGeom>
                          <a:noFill/>
                          <a:ln w="6000" cap="flat">
                            <a:solidFill>
                              <a:srgbClr val="D89C00"/>
                            </a:solidFill>
                            <a:bevel/>
                          </a:ln>
                        </wps:spPr>
                        <wps:bodyPr/>
                      </wps:wsp>
                      <wps:wsp>
                        <wps:cNvPr id="669" name="ConnectLine"/>
                        <wps:cNvSpPr/>
                        <wps:spPr>
                          <a:xfrm>
                            <a:off x="3042000" y="3042000"/>
                            <a:ext cx="60000" cy="732000"/>
                          </a:xfrm>
                          <a:custGeom>
                            <a:avLst/>
                            <a:gdLst/>
                            <a:ahLst/>
                            <a:cxnLst/>
                            <a:rect l="0" t="0" r="0" b="0"/>
                            <a:pathLst>
                              <a:path w="60000" h="732000" fill="none">
                                <a:moveTo>
                                  <a:pt x="0" y="0"/>
                                </a:moveTo>
                                <a:lnTo>
                                  <a:pt x="0" y="732000"/>
                                </a:lnTo>
                                <a:lnTo>
                                  <a:pt x="-60000" y="732000"/>
                                </a:lnTo>
                              </a:path>
                            </a:pathLst>
                          </a:custGeom>
                          <a:noFill/>
                          <a:ln w="6000" cap="flat">
                            <a:solidFill>
                              <a:srgbClr val="D89C00"/>
                            </a:solidFill>
                            <a:bevel/>
                          </a:ln>
                        </wps:spPr>
                        <wps:bodyPr/>
                      </wps:wsp>
                      <wps:wsp>
                        <wps:cNvPr id="671" name="ConnectLine"/>
                        <wps:cNvSpPr/>
                        <wps:spPr>
                          <a:xfrm>
                            <a:off x="3042000" y="3042000"/>
                            <a:ext cx="60000" cy="1188000"/>
                          </a:xfrm>
                          <a:custGeom>
                            <a:avLst/>
                            <a:gdLst/>
                            <a:ahLst/>
                            <a:cxnLst/>
                            <a:rect l="0" t="0" r="0" b="0"/>
                            <a:pathLst>
                              <a:path w="60000" h="1188000" fill="none">
                                <a:moveTo>
                                  <a:pt x="0" y="0"/>
                                </a:moveTo>
                                <a:lnTo>
                                  <a:pt x="0" y="1188000"/>
                                </a:lnTo>
                                <a:lnTo>
                                  <a:pt x="60000" y="1188000"/>
                                </a:lnTo>
                              </a:path>
                            </a:pathLst>
                          </a:custGeom>
                          <a:noFill/>
                          <a:ln w="6000" cap="flat">
                            <a:solidFill>
                              <a:srgbClr val="D89C00"/>
                            </a:solidFill>
                            <a:bevel/>
                          </a:ln>
                        </wps:spPr>
                        <wps:bodyPr/>
                      </wps:wsp>
                      <wps:wsp>
                        <wps:cNvPr id="673" name="ConnectLine"/>
                        <wps:cNvSpPr/>
                        <wps:spPr>
                          <a:xfrm>
                            <a:off x="3420000" y="2130000"/>
                            <a:ext cx="2718000" cy="552000"/>
                          </a:xfrm>
                          <a:custGeom>
                            <a:avLst/>
                            <a:gdLst/>
                            <a:ahLst/>
                            <a:cxnLst/>
                            <a:rect l="0" t="0" r="0" b="0"/>
                            <a:pathLst>
                              <a:path w="2718000" h="552000" fill="none">
                                <a:moveTo>
                                  <a:pt x="0" y="0"/>
                                </a:moveTo>
                                <a:lnTo>
                                  <a:pt x="0" y="492000"/>
                                </a:lnTo>
                                <a:lnTo>
                                  <a:pt x="2718000" y="492000"/>
                                </a:lnTo>
                                <a:lnTo>
                                  <a:pt x="2718000" y="552000"/>
                                </a:lnTo>
                              </a:path>
                            </a:pathLst>
                          </a:custGeom>
                          <a:noFill/>
                          <a:ln w="6000" cap="flat">
                            <a:solidFill>
                              <a:srgbClr val="D89C00"/>
                            </a:solidFill>
                            <a:bevel/>
                          </a:ln>
                        </wps:spPr>
                        <wps:bodyPr/>
                      </wps:wsp>
                      <wps:wsp>
                        <wps:cNvPr id="675" name="ConnectLine"/>
                        <wps:cNvSpPr/>
                        <wps:spPr>
                          <a:xfrm>
                            <a:off x="5106000" y="3042000"/>
                            <a:ext cx="216000" cy="276000"/>
                          </a:xfrm>
                          <a:custGeom>
                            <a:avLst/>
                            <a:gdLst/>
                            <a:ahLst/>
                            <a:cxnLst/>
                            <a:rect l="0" t="0" r="0" b="0"/>
                            <a:pathLst>
                              <a:path w="216000" h="276000" fill="none">
                                <a:moveTo>
                                  <a:pt x="0" y="0"/>
                                </a:moveTo>
                                <a:lnTo>
                                  <a:pt x="0" y="36000"/>
                                </a:lnTo>
                                <a:lnTo>
                                  <a:pt x="276000" y="36000"/>
                                </a:lnTo>
                                <a:lnTo>
                                  <a:pt x="276000" y="276000"/>
                                </a:lnTo>
                                <a:lnTo>
                                  <a:pt x="216000" y="276000"/>
                                </a:lnTo>
                              </a:path>
                            </a:pathLst>
                          </a:custGeom>
                          <a:noFill/>
                          <a:ln w="6000" cap="flat">
                            <a:solidFill>
                              <a:srgbClr val="D89C00"/>
                            </a:solidFill>
                            <a:bevel/>
                          </a:ln>
                        </wps:spPr>
                        <wps:bodyPr/>
                      </wps:wsp>
                      <wps:wsp>
                        <wps:cNvPr id="677" name="ConnectLine"/>
                        <wps:cNvSpPr/>
                        <wps:spPr>
                          <a:xfrm>
                            <a:off x="5106000" y="3042000"/>
                            <a:ext cx="216000" cy="732000"/>
                          </a:xfrm>
                          <a:custGeom>
                            <a:avLst/>
                            <a:gdLst/>
                            <a:ahLst/>
                            <a:cxnLst/>
                            <a:rect l="0" t="0" r="0" b="0"/>
                            <a:pathLst>
                              <a:path w="216000" h="732000" fill="none">
                                <a:moveTo>
                                  <a:pt x="0" y="0"/>
                                </a:moveTo>
                                <a:lnTo>
                                  <a:pt x="0" y="36000"/>
                                </a:lnTo>
                                <a:lnTo>
                                  <a:pt x="276000" y="36000"/>
                                </a:lnTo>
                                <a:lnTo>
                                  <a:pt x="276000" y="732000"/>
                                </a:lnTo>
                                <a:lnTo>
                                  <a:pt x="216000" y="732000"/>
                                </a:lnTo>
                              </a:path>
                            </a:pathLst>
                          </a:custGeom>
                          <a:noFill/>
                          <a:ln w="6000" cap="flat">
                            <a:solidFill>
                              <a:srgbClr val="D89C00"/>
                            </a:solidFill>
                            <a:bevel/>
                          </a:ln>
                        </wps:spPr>
                        <wps:bodyPr/>
                      </wps:wsp>
                      <wps:wsp>
                        <wps:cNvPr id="679" name="ConnectLine"/>
                        <wps:cNvSpPr/>
                        <wps:spPr>
                          <a:xfrm>
                            <a:off x="5106000" y="3042000"/>
                            <a:ext cx="216000" cy="1188000"/>
                          </a:xfrm>
                          <a:custGeom>
                            <a:avLst/>
                            <a:gdLst/>
                            <a:ahLst/>
                            <a:cxnLst/>
                            <a:rect l="0" t="0" r="0" b="0"/>
                            <a:pathLst>
                              <a:path w="216000" h="1188000" fill="none">
                                <a:moveTo>
                                  <a:pt x="0" y="0"/>
                                </a:moveTo>
                                <a:lnTo>
                                  <a:pt x="0" y="36000"/>
                                </a:lnTo>
                                <a:lnTo>
                                  <a:pt x="276000" y="36000"/>
                                </a:lnTo>
                                <a:lnTo>
                                  <a:pt x="276000" y="1188000"/>
                                </a:lnTo>
                                <a:lnTo>
                                  <a:pt x="216000" y="1188000"/>
                                </a:lnTo>
                              </a:path>
                            </a:pathLst>
                          </a:custGeom>
                          <a:noFill/>
                          <a:ln w="6000" cap="flat">
                            <a:solidFill>
                              <a:srgbClr val="D89C00"/>
                            </a:solidFill>
                            <a:bevel/>
                          </a:ln>
                        </wps:spPr>
                        <wps:bodyPr/>
                      </wps:wsp>
                      <wps:wsp>
                        <wps:cNvPr id="681" name="ConnectLine"/>
                        <wps:cNvSpPr/>
                        <wps:spPr>
                          <a:xfrm>
                            <a:off x="6138000" y="3042000"/>
                            <a:ext cx="216000" cy="276000"/>
                          </a:xfrm>
                          <a:custGeom>
                            <a:avLst/>
                            <a:gdLst/>
                            <a:ahLst/>
                            <a:cxnLst/>
                            <a:rect l="0" t="0" r="0" b="0"/>
                            <a:pathLst>
                              <a:path w="216000" h="276000" fill="none">
                                <a:moveTo>
                                  <a:pt x="0" y="0"/>
                                </a:moveTo>
                                <a:lnTo>
                                  <a:pt x="0" y="36000"/>
                                </a:lnTo>
                                <a:lnTo>
                                  <a:pt x="-276000" y="36000"/>
                                </a:lnTo>
                                <a:lnTo>
                                  <a:pt x="-276000" y="276000"/>
                                </a:lnTo>
                                <a:lnTo>
                                  <a:pt x="-216000" y="276000"/>
                                </a:lnTo>
                              </a:path>
                            </a:pathLst>
                          </a:custGeom>
                          <a:noFill/>
                          <a:ln w="6000" cap="flat">
                            <a:solidFill>
                              <a:srgbClr val="D89C00"/>
                            </a:solidFill>
                            <a:bevel/>
                          </a:ln>
                        </wps:spPr>
                        <wps:bodyPr/>
                      </wps:wsp>
                      <wps:wsp>
                        <wps:cNvPr id="683" name="ConnectLine"/>
                        <wps:cNvSpPr/>
                        <wps:spPr>
                          <a:xfrm>
                            <a:off x="6138000" y="3042000"/>
                            <a:ext cx="216000" cy="732000"/>
                          </a:xfrm>
                          <a:custGeom>
                            <a:avLst/>
                            <a:gdLst/>
                            <a:ahLst/>
                            <a:cxnLst/>
                            <a:rect l="0" t="0" r="0" b="0"/>
                            <a:pathLst>
                              <a:path w="216000" h="732000" fill="none">
                                <a:moveTo>
                                  <a:pt x="0" y="0"/>
                                </a:moveTo>
                                <a:lnTo>
                                  <a:pt x="0" y="36000"/>
                                </a:lnTo>
                                <a:lnTo>
                                  <a:pt x="-276000" y="36000"/>
                                </a:lnTo>
                                <a:lnTo>
                                  <a:pt x="-276000" y="732000"/>
                                </a:lnTo>
                                <a:lnTo>
                                  <a:pt x="-216000" y="732000"/>
                                </a:lnTo>
                              </a:path>
                            </a:pathLst>
                          </a:custGeom>
                          <a:noFill/>
                          <a:ln w="6000" cap="flat">
                            <a:solidFill>
                              <a:srgbClr val="D89C00"/>
                            </a:solidFill>
                            <a:bevel/>
                          </a:ln>
                        </wps:spPr>
                        <wps:bodyPr/>
                      </wps:wsp>
                      <wps:wsp>
                        <wps:cNvPr id="685" name="ConnectLine"/>
                        <wps:cNvSpPr/>
                        <wps:spPr>
                          <a:xfrm>
                            <a:off x="6138000" y="3042000"/>
                            <a:ext cx="216000" cy="1188000"/>
                          </a:xfrm>
                          <a:custGeom>
                            <a:avLst/>
                            <a:gdLst/>
                            <a:ahLst/>
                            <a:cxnLst/>
                            <a:rect l="0" t="0" r="0" b="0"/>
                            <a:pathLst>
                              <a:path w="216000" h="1188000" fill="none">
                                <a:moveTo>
                                  <a:pt x="0" y="0"/>
                                </a:moveTo>
                                <a:lnTo>
                                  <a:pt x="0" y="36000"/>
                                </a:lnTo>
                                <a:lnTo>
                                  <a:pt x="-276000" y="36000"/>
                                </a:lnTo>
                                <a:lnTo>
                                  <a:pt x="-276000" y="1188000"/>
                                </a:lnTo>
                                <a:lnTo>
                                  <a:pt x="-216000" y="1188000"/>
                                </a:lnTo>
                              </a:path>
                            </a:pathLst>
                          </a:custGeom>
                          <a:noFill/>
                          <a:ln w="6000" cap="flat">
                            <a:solidFill>
                              <a:srgbClr val="D89C00"/>
                            </a:solidFill>
                            <a:bevel/>
                          </a:ln>
                        </wps:spPr>
                        <wps:bodyPr/>
                      </wps:wsp>
                      <wpg:grpSp>
                        <wpg:cNvPr id="920" name="Title bar"/>
                        <wpg:cNvGrpSpPr/>
                        <wpg:grpSpPr>
                          <a:xfrm>
                            <a:off x="246043" y="6000"/>
                            <a:ext cx="5981957" cy="653239"/>
                            <a:chOff x="246043" y="6000"/>
                            <a:chExt cx="5981957" cy="653239"/>
                          </a:xfrm>
                        </wpg:grpSpPr>
                        <wps:wsp>
                          <wps:cNvPr id="921" name="Freeform 921"/>
                          <wps:cNvSpPr/>
                          <wps:spPr>
                            <a:xfrm>
                              <a:off x="468000" y="6000"/>
                              <a:ext cx="5640000" cy="240000"/>
                            </a:xfrm>
                            <a:custGeom>
                              <a:avLst/>
                              <a:gdLst/>
                              <a:ahLst/>
                              <a:cxnLst/>
                              <a:rect l="0" t="0" r="0" b="0"/>
                              <a:pathLst>
                                <a:path w="5640000" h="240000">
                                  <a:moveTo>
                                    <a:pt x="0" y="0"/>
                                  </a:moveTo>
                                  <a:lnTo>
                                    <a:pt x="5640000" y="0"/>
                                  </a:lnTo>
                                  <a:lnTo>
                                    <a:pt x="5640000" y="240000"/>
                                  </a:lnTo>
                                  <a:lnTo>
                                    <a:pt x="0" y="240000"/>
                                  </a:lnTo>
                                  <a:lnTo>
                                    <a:pt x="0" y="0"/>
                                  </a:lnTo>
                                  <a:close/>
                                </a:path>
                              </a:pathLst>
                            </a:custGeom>
                            <a:solidFill>
                              <a:srgbClr val="ED9E74"/>
                            </a:solidFill>
                            <a:ln w="6000" cap="flat">
                              <a:solidFill>
                                <a:srgbClr val="CF5B1B"/>
                              </a:solidFill>
                              <a:bevel/>
                            </a:ln>
                          </wps:spPr>
                          <wps:bodyPr/>
                        </wps:wsp>
                        <wpg:grpSp>
                          <wpg:cNvPr id="922" name="Group 922"/>
                          <wpg:cNvGrpSpPr/>
                          <wpg:grpSpPr>
                            <a:xfrm flipH="1">
                              <a:off x="5748000" y="6000"/>
                              <a:ext cx="480000" cy="240000"/>
                              <a:chOff x="5748000" y="6000"/>
                              <a:chExt cx="480000" cy="240000"/>
                            </a:xfrm>
                          </wpg:grpSpPr>
                          <wps:wsp>
                            <wps:cNvPr id="923" name="Freeform 923"/>
                            <wps:cNvSpPr/>
                            <wps:spPr>
                              <a:xfrm>
                                <a:off x="6108000" y="126000"/>
                                <a:ext cx="120000" cy="120000"/>
                              </a:xfrm>
                              <a:custGeom>
                                <a:avLst/>
                                <a:gdLst/>
                                <a:ahLst/>
                                <a:cxnLst/>
                                <a:rect l="0" t="0" r="0" b="0"/>
                                <a:pathLst>
                                  <a:path w="120000" h="120000">
                                    <a:moveTo>
                                      <a:pt x="0" y="0"/>
                                    </a:moveTo>
                                    <a:lnTo>
                                      <a:pt x="120000" y="0"/>
                                    </a:lnTo>
                                    <a:lnTo>
                                      <a:pt x="120000" y="120000"/>
                                    </a:lnTo>
                                    <a:lnTo>
                                      <a:pt x="0" y="120000"/>
                                    </a:lnTo>
                                    <a:lnTo>
                                      <a:pt x="0" y="0"/>
                                    </a:lnTo>
                                    <a:close/>
                                  </a:path>
                                </a:pathLst>
                              </a:custGeom>
                              <a:solidFill>
                                <a:srgbClr val="F9E105"/>
                              </a:solidFill>
                              <a:ln w="6000" cap="flat">
                                <a:solidFill>
                                  <a:srgbClr val="FFEC00"/>
                                </a:solidFill>
                                <a:bevel/>
                              </a:ln>
                            </wps:spPr>
                            <wps:bodyPr/>
                          </wps:wsp>
                          <wps:wsp>
                            <wps:cNvPr id="924" name="Freeform 924"/>
                            <wps:cNvSpPr/>
                            <wps:spPr>
                              <a:xfrm>
                                <a:off x="5748000" y="6000"/>
                                <a:ext cx="120000" cy="120000"/>
                              </a:xfrm>
                              <a:custGeom>
                                <a:avLst/>
                                <a:gdLst/>
                                <a:ahLst/>
                                <a:cxnLst/>
                                <a:rect l="0" t="0" r="0" b="0"/>
                                <a:pathLst>
                                  <a:path w="120000" h="120000">
                                    <a:moveTo>
                                      <a:pt x="0" y="0"/>
                                    </a:moveTo>
                                    <a:lnTo>
                                      <a:pt x="120000" y="0"/>
                                    </a:lnTo>
                                    <a:lnTo>
                                      <a:pt x="120000" y="120000"/>
                                    </a:lnTo>
                                    <a:lnTo>
                                      <a:pt x="0" y="120000"/>
                                    </a:lnTo>
                                    <a:lnTo>
                                      <a:pt x="0" y="0"/>
                                    </a:lnTo>
                                    <a:close/>
                                  </a:path>
                                </a:pathLst>
                              </a:custGeom>
                              <a:solidFill>
                                <a:srgbClr val="F9E105"/>
                              </a:solidFill>
                              <a:ln w="6000" cap="flat">
                                <a:solidFill>
                                  <a:srgbClr val="FFEC00"/>
                                </a:solidFill>
                                <a:bevel/>
                              </a:ln>
                            </wps:spPr>
                            <wps:bodyPr/>
                          </wps:wsp>
                          <wps:wsp>
                            <wps:cNvPr id="925" name="Freeform 925"/>
                            <wps:cNvSpPr/>
                            <wps:spPr>
                              <a:xfrm>
                                <a:off x="5868000" y="126000"/>
                                <a:ext cx="120000" cy="120000"/>
                              </a:xfrm>
                              <a:custGeom>
                                <a:avLst/>
                                <a:gdLst/>
                                <a:ahLst/>
                                <a:cxnLst/>
                                <a:rect l="0" t="0" r="0" b="0"/>
                                <a:pathLst>
                                  <a:path w="120000" h="120000">
                                    <a:moveTo>
                                      <a:pt x="0" y="0"/>
                                    </a:moveTo>
                                    <a:lnTo>
                                      <a:pt x="120000" y="0"/>
                                    </a:lnTo>
                                    <a:lnTo>
                                      <a:pt x="120000" y="120000"/>
                                    </a:lnTo>
                                    <a:lnTo>
                                      <a:pt x="0" y="120000"/>
                                    </a:lnTo>
                                    <a:lnTo>
                                      <a:pt x="0" y="0"/>
                                    </a:lnTo>
                                    <a:close/>
                                  </a:path>
                                </a:pathLst>
                              </a:custGeom>
                              <a:solidFill>
                                <a:srgbClr val="F9E105"/>
                              </a:solidFill>
                              <a:ln w="6000" cap="flat">
                                <a:solidFill>
                                  <a:srgbClr val="FFEC00"/>
                                </a:solidFill>
                                <a:bevel/>
                              </a:ln>
                            </wps:spPr>
                            <wps:bodyPr/>
                          </wps:wsp>
                          <wps:wsp>
                            <wps:cNvPr id="926" name="Freeform 926"/>
                            <wps:cNvSpPr/>
                            <wps:spPr>
                              <a:xfrm>
                                <a:off x="5988000" y="6000"/>
                                <a:ext cx="120000" cy="120000"/>
                              </a:xfrm>
                              <a:custGeom>
                                <a:avLst/>
                                <a:gdLst/>
                                <a:ahLst/>
                                <a:cxnLst/>
                                <a:rect l="0" t="0" r="0" b="0"/>
                                <a:pathLst>
                                  <a:path w="120000" h="120000">
                                    <a:moveTo>
                                      <a:pt x="0" y="0"/>
                                    </a:moveTo>
                                    <a:lnTo>
                                      <a:pt x="120000" y="0"/>
                                    </a:lnTo>
                                    <a:lnTo>
                                      <a:pt x="120000" y="120000"/>
                                    </a:lnTo>
                                    <a:lnTo>
                                      <a:pt x="0" y="120000"/>
                                    </a:lnTo>
                                    <a:lnTo>
                                      <a:pt x="0" y="0"/>
                                    </a:lnTo>
                                    <a:close/>
                                  </a:path>
                                </a:pathLst>
                              </a:custGeom>
                              <a:solidFill>
                                <a:srgbClr val="F9E105"/>
                              </a:solidFill>
                              <a:ln w="6000" cap="flat">
                                <a:solidFill>
                                  <a:srgbClr val="FFEC00"/>
                                </a:solidFill>
                                <a:bevel/>
                              </a:ln>
                            </wps:spPr>
                            <wps:bodyPr/>
                          </wps:wsp>
                        </wpg:grpSp>
                        <wpg:grpSp>
                          <wpg:cNvPr id="927" name="Group 927"/>
                          <wpg:cNvGrpSpPr/>
                          <wpg:grpSpPr>
                            <a:xfrm>
                              <a:off x="348000" y="6000"/>
                              <a:ext cx="600000" cy="240000"/>
                              <a:chOff x="348000" y="6000"/>
                              <a:chExt cx="600000" cy="240000"/>
                            </a:xfrm>
                          </wpg:grpSpPr>
                          <wps:wsp>
                            <wps:cNvPr id="928" name="Freeform 928"/>
                            <wps:cNvSpPr/>
                            <wps:spPr>
                              <a:xfrm>
                                <a:off x="708002" y="6000"/>
                                <a:ext cx="120001" cy="120000"/>
                              </a:xfrm>
                              <a:custGeom>
                                <a:avLst/>
                                <a:gdLst/>
                                <a:ahLst/>
                                <a:cxnLst/>
                                <a:rect l="0" t="0" r="0" b="0"/>
                                <a:pathLst>
                                  <a:path w="120001" h="120000">
                                    <a:moveTo>
                                      <a:pt x="0" y="0"/>
                                    </a:moveTo>
                                    <a:lnTo>
                                      <a:pt x="120001" y="0"/>
                                    </a:lnTo>
                                    <a:lnTo>
                                      <a:pt x="120001" y="120000"/>
                                    </a:lnTo>
                                    <a:lnTo>
                                      <a:pt x="0" y="120000"/>
                                    </a:lnTo>
                                    <a:lnTo>
                                      <a:pt x="0" y="0"/>
                                    </a:lnTo>
                                    <a:close/>
                                  </a:path>
                                </a:pathLst>
                              </a:custGeom>
                              <a:solidFill>
                                <a:srgbClr val="F9E105"/>
                              </a:solidFill>
                              <a:ln w="6000" cap="flat">
                                <a:solidFill>
                                  <a:srgbClr val="FFEC00"/>
                                </a:solidFill>
                                <a:bevel/>
                              </a:ln>
                            </wps:spPr>
                            <wps:bodyPr/>
                          </wps:wsp>
                          <wps:wsp>
                            <wps:cNvPr id="929" name="Freeform 929"/>
                            <wps:cNvSpPr/>
                            <wps:spPr>
                              <a:xfrm>
                                <a:off x="588000" y="126000"/>
                                <a:ext cx="120001" cy="120000"/>
                              </a:xfrm>
                              <a:custGeom>
                                <a:avLst/>
                                <a:gdLst/>
                                <a:ahLst/>
                                <a:cxnLst/>
                                <a:rect l="0" t="0" r="0" b="0"/>
                                <a:pathLst>
                                  <a:path w="120001" h="120000">
                                    <a:moveTo>
                                      <a:pt x="0" y="0"/>
                                    </a:moveTo>
                                    <a:lnTo>
                                      <a:pt x="120001" y="0"/>
                                    </a:lnTo>
                                    <a:lnTo>
                                      <a:pt x="120001" y="120000"/>
                                    </a:lnTo>
                                    <a:lnTo>
                                      <a:pt x="0" y="120000"/>
                                    </a:lnTo>
                                    <a:lnTo>
                                      <a:pt x="0" y="0"/>
                                    </a:lnTo>
                                    <a:close/>
                                  </a:path>
                                </a:pathLst>
                              </a:custGeom>
                              <a:solidFill>
                                <a:srgbClr val="F9E105"/>
                              </a:solidFill>
                              <a:ln w="6000" cap="flat">
                                <a:solidFill>
                                  <a:srgbClr val="FFEC00"/>
                                </a:solidFill>
                                <a:bevel/>
                              </a:ln>
                            </wps:spPr>
                            <wps:bodyPr/>
                          </wps:wsp>
                          <wps:wsp>
                            <wps:cNvPr id="930" name="Freeform 930"/>
                            <wps:cNvSpPr/>
                            <wps:spPr>
                              <a:xfrm>
                                <a:off x="468000" y="6000"/>
                                <a:ext cx="120001" cy="120000"/>
                              </a:xfrm>
                              <a:custGeom>
                                <a:avLst/>
                                <a:gdLst/>
                                <a:ahLst/>
                                <a:cxnLst/>
                                <a:rect l="0" t="0" r="0" b="0"/>
                                <a:pathLst>
                                  <a:path w="120001" h="120000">
                                    <a:moveTo>
                                      <a:pt x="0" y="0"/>
                                    </a:moveTo>
                                    <a:lnTo>
                                      <a:pt x="120001" y="0"/>
                                    </a:lnTo>
                                    <a:lnTo>
                                      <a:pt x="120001" y="120000"/>
                                    </a:lnTo>
                                    <a:lnTo>
                                      <a:pt x="0" y="120000"/>
                                    </a:lnTo>
                                    <a:lnTo>
                                      <a:pt x="0" y="0"/>
                                    </a:lnTo>
                                    <a:close/>
                                  </a:path>
                                </a:pathLst>
                              </a:custGeom>
                              <a:solidFill>
                                <a:srgbClr val="F9E105"/>
                              </a:solidFill>
                              <a:ln w="6000" cap="flat">
                                <a:solidFill>
                                  <a:srgbClr val="FFEC00"/>
                                </a:solidFill>
                                <a:bevel/>
                              </a:ln>
                            </wps:spPr>
                            <wps:bodyPr/>
                          </wps:wsp>
                          <wps:wsp>
                            <wps:cNvPr id="931" name="Freeform 931"/>
                            <wps:cNvSpPr/>
                            <wps:spPr>
                              <a:xfrm>
                                <a:off x="828000" y="126000"/>
                                <a:ext cx="120001" cy="120000"/>
                              </a:xfrm>
                              <a:custGeom>
                                <a:avLst/>
                                <a:gdLst/>
                                <a:ahLst/>
                                <a:cxnLst/>
                                <a:rect l="0" t="0" r="0" b="0"/>
                                <a:pathLst>
                                  <a:path w="120001" h="120000">
                                    <a:moveTo>
                                      <a:pt x="0" y="0"/>
                                    </a:moveTo>
                                    <a:lnTo>
                                      <a:pt x="120001" y="0"/>
                                    </a:lnTo>
                                    <a:lnTo>
                                      <a:pt x="120001" y="120000"/>
                                    </a:lnTo>
                                    <a:lnTo>
                                      <a:pt x="0" y="120000"/>
                                    </a:lnTo>
                                    <a:lnTo>
                                      <a:pt x="0" y="0"/>
                                    </a:lnTo>
                                    <a:close/>
                                  </a:path>
                                </a:pathLst>
                              </a:custGeom>
                              <a:solidFill>
                                <a:srgbClr val="F9E105"/>
                              </a:solidFill>
                              <a:ln w="6000" cap="flat">
                                <a:solidFill>
                                  <a:srgbClr val="FFEC00"/>
                                </a:solidFill>
                                <a:bevel/>
                              </a:ln>
                            </wps:spPr>
                            <wps:bodyPr/>
                          </wps:wsp>
                          <wps:wsp>
                            <wps:cNvPr id="932" name="Freeform 932"/>
                            <wps:cNvSpPr/>
                            <wps:spPr>
                              <a:xfrm>
                                <a:off x="348000" y="126000"/>
                                <a:ext cx="120001" cy="120000"/>
                              </a:xfrm>
                              <a:custGeom>
                                <a:avLst/>
                                <a:gdLst/>
                                <a:ahLst/>
                                <a:cxnLst/>
                                <a:rect l="0" t="0" r="0" b="0"/>
                                <a:pathLst>
                                  <a:path w="120001" h="120000">
                                    <a:moveTo>
                                      <a:pt x="0" y="0"/>
                                    </a:moveTo>
                                    <a:lnTo>
                                      <a:pt x="120001" y="0"/>
                                    </a:lnTo>
                                    <a:lnTo>
                                      <a:pt x="120001" y="120000"/>
                                    </a:lnTo>
                                    <a:lnTo>
                                      <a:pt x="0" y="120000"/>
                                    </a:lnTo>
                                    <a:lnTo>
                                      <a:pt x="0" y="0"/>
                                    </a:lnTo>
                                    <a:close/>
                                  </a:path>
                                </a:pathLst>
                              </a:custGeom>
                              <a:solidFill>
                                <a:srgbClr val="F9E105"/>
                              </a:solidFill>
                              <a:ln w="6000" cap="flat">
                                <a:solidFill>
                                  <a:srgbClr val="FFEC00"/>
                                </a:solidFill>
                                <a:bevel/>
                              </a:ln>
                            </wps:spPr>
                            <wps:bodyPr/>
                          </wps:wsp>
                        </wpg:grpSp>
                        <wps:wsp>
                          <wps:cNvPr id="7248" name="Text 7248"/>
                          <wps:cNvSpPr txBox="1"/>
                          <wps:spPr>
                            <a:xfrm>
                              <a:off x="246043" y="419239"/>
                              <a:ext cx="4800000" cy="240000"/>
                            </a:xfrm>
                            <a:prstGeom prst="rect">
                              <a:avLst/>
                            </a:prstGeom>
                            <a:noFill/>
                          </wps:spPr>
                          <wps:txbx>
                            <w:txbxContent>
                              <w:p w:rsidR="00B87C61" w:rsidRDefault="00FC3282" w:rsidP="00B87C61">
                                <w:pPr>
                                  <w:snapToGrid w:val="0"/>
                                  <w:jc w:val="center"/>
                                </w:pPr>
                                <w:r>
                                  <w:rPr>
                                    <w:rFonts w:ascii="Arial" w:hint="eastAsia"/>
                                    <w:color w:val="FFFFFF"/>
                                    <w:sz w:val="17"/>
                                    <w:szCs w:val="17"/>
                                  </w:rPr>
                                  <w:t>Service Enterprise Organizational chart</w:t>
                                </w:r>
                              </w:p>
                            </w:txbxContent>
                          </wps:txbx>
                          <wps:bodyPr wrap="square" lIns="36000" tIns="0" rIns="36000" bIns="0" rtlCol="0" anchor="ctr"/>
                        </wps:wsp>
                      </wpg:grpSp>
                      <wps:wsp>
                        <wps:cNvPr id="631" name="Simple Card"/>
                        <wps:cNvSpPr/>
                        <wps:spPr>
                          <a:xfrm>
                            <a:off x="2964000" y="402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05000 h 360000"/>
                              <a:gd name="rtr" fmla="*/ 888000 w 912000"/>
                              <a:gd name="rtb" fmla="*/ 255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F3BD33"/>
                              </a:gs>
                              <a:gs pos="40000">
                                <a:srgbClr val="F6CE66"/>
                              </a:gs>
                              <a:gs pos="100000">
                                <a:srgbClr val="FDF7E5"/>
                              </a:gs>
                            </a:gsLst>
                            <a:lin ang="18000000" scaled="0"/>
                          </a:gradFill>
                          <a:ln w="6000" cap="flat">
                            <a:solidFill>
                              <a:srgbClr val="D89C00"/>
                            </a:solidFill>
                            <a:bevel/>
                          </a:ln>
                        </wps:spPr>
                        <wps:txbx>
                          <w:txbxContent>
                            <w:p w:rsidR="00B87C61" w:rsidRDefault="00FC3282" w:rsidP="00B87C61">
                              <w:pPr>
                                <w:snapToGrid w:val="0"/>
                                <w:jc w:val="center"/>
                              </w:pPr>
                              <w:r>
                                <w:rPr>
                                  <w:rFonts w:ascii="Verdana" w:hint="eastAsia"/>
                                  <w:color w:val="2D323C"/>
                                  <w:sz w:val="19"/>
                                  <w:szCs w:val="19"/>
                                </w:rPr>
                                <w:t>Shareholder</w:t>
                              </w:r>
                            </w:p>
                          </w:txbxContent>
                        </wps:txbx>
                        <wps:bodyPr wrap="square" lIns="36000" tIns="0" rIns="36000" bIns="0" rtlCol="0" anchor="ctr"/>
                      </wps:wsp>
                      <wps:wsp>
                        <wps:cNvPr id="632" name="Simple Card"/>
                        <wps:cNvSpPr/>
                        <wps:spPr>
                          <a:xfrm>
                            <a:off x="2964000" y="858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05000 h 360000"/>
                              <a:gd name="rtr" fmla="*/ 888000 w 912000"/>
                              <a:gd name="rtb" fmla="*/ 255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F3BD33"/>
                              </a:gs>
                              <a:gs pos="40000">
                                <a:srgbClr val="F6CE66"/>
                              </a:gs>
                              <a:gs pos="100000">
                                <a:srgbClr val="FDF7E5"/>
                              </a:gs>
                            </a:gsLst>
                            <a:lin ang="18000000" scaled="0"/>
                          </a:gradFill>
                          <a:ln w="6000" cap="flat">
                            <a:solidFill>
                              <a:srgbClr val="D89C00"/>
                            </a:solidFill>
                            <a:bevel/>
                          </a:ln>
                        </wps:spPr>
                        <wps:txbx>
                          <w:txbxContent>
                            <w:p w:rsidR="00B87C61" w:rsidRDefault="00FC3282" w:rsidP="00B87C61">
                              <w:pPr>
                                <w:snapToGrid w:val="0"/>
                                <w:jc w:val="center"/>
                              </w:pPr>
                              <w:r>
                                <w:rPr>
                                  <w:rFonts w:ascii="Verdana" w:hint="eastAsia"/>
                                  <w:color w:val="2D323C"/>
                                  <w:sz w:val="19"/>
                                  <w:szCs w:val="19"/>
                                </w:rPr>
                                <w:t>Board</w:t>
                              </w:r>
                            </w:p>
                          </w:txbxContent>
                        </wps:txbx>
                        <wps:bodyPr wrap="square" lIns="36000" tIns="0" rIns="36000" bIns="0" rtlCol="0" anchor="ctr"/>
                      </wps:wsp>
                      <wps:wsp>
                        <wps:cNvPr id="638" name="Simple Card"/>
                        <wps:cNvSpPr/>
                        <wps:spPr>
                          <a:xfrm>
                            <a:off x="2964000" y="1770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26000 h 360000"/>
                              <a:gd name="rtr" fmla="*/ 888000 w 912000"/>
                              <a:gd name="rtb" fmla="*/ 234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100000">
                                <a:srgbClr val="EB8997"/>
                              </a:gs>
                              <a:gs pos="95000">
                                <a:srgbClr val="EB8997"/>
                              </a:gs>
                              <a:gs pos="70000">
                                <a:srgbClr val="F0A7B1"/>
                              </a:gs>
                              <a:gs pos="35000">
                                <a:srgbClr val="F5C4CB"/>
                              </a:gs>
                              <a:gs pos="0">
                                <a:srgbClr val="FAE2E5"/>
                              </a:gs>
                            </a:gsLst>
                            <a:path path="rect">
                              <a:fillToRect l="100000" b="100000"/>
                            </a:path>
                            <a:tileRect t="-100000" r="-100000"/>
                          </a:gradFill>
                          <a:ln w="6000" cap="flat">
                            <a:solidFill>
                              <a:srgbClr val="E14F63"/>
                            </a:solidFill>
                            <a:bevel/>
                          </a:ln>
                        </wps:spPr>
                        <wps:txbx>
                          <w:txbxContent>
                            <w:p w:rsidR="00B87C61" w:rsidRDefault="00FC3282" w:rsidP="00B87C61">
                              <w:pPr>
                                <w:snapToGrid w:val="0"/>
                                <w:jc w:val="center"/>
                              </w:pPr>
                              <w:r>
                                <w:rPr>
                                  <w:rFonts w:ascii="Arial" w:hint="eastAsia"/>
                                  <w:color w:val="0D0D0D"/>
                                  <w:sz w:val="14"/>
                                  <w:szCs w:val="14"/>
                                </w:rPr>
                                <w:t>Director</w:t>
                              </w:r>
                            </w:p>
                          </w:txbxContent>
                        </wps:txbx>
                        <wps:bodyPr wrap="square" lIns="36000" tIns="0" rIns="36000" bIns="0" rtlCol="0" anchor="ctr"/>
                      </wps:wsp>
                      <wps:wsp>
                        <wps:cNvPr id="672" name="Simple Card"/>
                        <wps:cNvSpPr/>
                        <wps:spPr>
                          <a:xfrm>
                            <a:off x="5682000" y="2682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Human ResourcesDepartment</w:t>
                              </w:r>
                            </w:p>
                          </w:txbxContent>
                        </wps:txbx>
                        <wps:bodyPr wrap="square" lIns="36000" tIns="0" rIns="36000" bIns="0" rtlCol="0" anchor="ctr"/>
                      </wps:wsp>
                      <wps:wsp>
                        <wps:cNvPr id="684" name="Simple Card"/>
                        <wps:cNvSpPr/>
                        <wps:spPr>
                          <a:xfrm>
                            <a:off x="5922000" y="4050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Salary  Group</w:t>
                              </w:r>
                            </w:p>
                          </w:txbxContent>
                        </wps:txbx>
                        <wps:bodyPr wrap="square" lIns="36000" tIns="0" rIns="36000" bIns="0" rtlCol="0" anchor="ctr"/>
                      </wps:wsp>
                      <wps:wsp>
                        <wps:cNvPr id="682" name="Simple Card"/>
                        <wps:cNvSpPr/>
                        <wps:spPr>
                          <a:xfrm>
                            <a:off x="5922000" y="3594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Recruiting Team</w:t>
                              </w:r>
                            </w:p>
                          </w:txbxContent>
                        </wps:txbx>
                        <wps:bodyPr wrap="square" lIns="36000" tIns="0" rIns="36000" bIns="0" rtlCol="0" anchor="ctr"/>
                      </wps:wsp>
                      <wps:wsp>
                        <wps:cNvPr id="680" name="Simple Card"/>
                        <wps:cNvSpPr/>
                        <wps:spPr>
                          <a:xfrm>
                            <a:off x="5922000" y="3138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Training Group</w:t>
                              </w:r>
                            </w:p>
                          </w:txbxContent>
                        </wps:txbx>
                        <wps:bodyPr wrap="square" lIns="36000" tIns="0" rIns="36000" bIns="0" rtlCol="0" anchor="ctr"/>
                      </wps:wsp>
                      <wps:wsp>
                        <wps:cNvPr id="650" name="Simple Card"/>
                        <wps:cNvSpPr/>
                        <wps:spPr>
                          <a:xfrm>
                            <a:off x="4650000" y="2682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Service Department</w:t>
                              </w:r>
                            </w:p>
                          </w:txbxContent>
                        </wps:txbx>
                        <wps:bodyPr wrap="square" lIns="36000" tIns="0" rIns="36000" bIns="0" rtlCol="0" anchor="ctr"/>
                      </wps:wsp>
                      <wps:wsp>
                        <wps:cNvPr id="678" name="Simple Card"/>
                        <wps:cNvSpPr/>
                        <wps:spPr>
                          <a:xfrm>
                            <a:off x="4410000" y="4050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Logistics Department</w:t>
                              </w:r>
                            </w:p>
                          </w:txbxContent>
                        </wps:txbx>
                        <wps:bodyPr wrap="square" lIns="36000" tIns="0" rIns="36000" bIns="0" rtlCol="0" anchor="ctr"/>
                      </wps:wsp>
                      <wps:wsp>
                        <wps:cNvPr id="676" name="Simple Card"/>
                        <wps:cNvSpPr/>
                        <wps:spPr>
                          <a:xfrm>
                            <a:off x="4410000" y="3594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Customer ServiceDepartment</w:t>
                              </w:r>
                            </w:p>
                          </w:txbxContent>
                        </wps:txbx>
                        <wps:bodyPr wrap="square" lIns="36000" tIns="0" rIns="36000" bIns="0" rtlCol="0" anchor="ctr"/>
                      </wps:wsp>
                      <wps:wsp>
                        <wps:cNvPr id="674" name="Simple Card"/>
                        <wps:cNvSpPr/>
                        <wps:spPr>
                          <a:xfrm>
                            <a:off x="4410000" y="3138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Technical ServiceDepartment</w:t>
                              </w:r>
                            </w:p>
                          </w:txbxContent>
                        </wps:txbx>
                        <wps:bodyPr wrap="square" lIns="36000" tIns="0" rIns="36000" bIns="0" rtlCol="0" anchor="ctr"/>
                      </wps:wsp>
                      <wps:wsp>
                        <wps:cNvPr id="648" name="Simple Card"/>
                        <wps:cNvSpPr/>
                        <wps:spPr>
                          <a:xfrm>
                            <a:off x="3618000" y="2682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PurchasingDepartment</w:t>
                              </w:r>
                            </w:p>
                          </w:txbxContent>
                        </wps:txbx>
                        <wps:bodyPr wrap="square" lIns="36000" tIns="0" rIns="36000" bIns="0" rtlCol="0" anchor="ctr"/>
                      </wps:wsp>
                      <wps:wsp>
                        <wps:cNvPr id="646" name="Simple Card"/>
                        <wps:cNvSpPr/>
                        <wps:spPr>
                          <a:xfrm>
                            <a:off x="2586000" y="2682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Marketing Department</w:t>
                              </w:r>
                            </w:p>
                          </w:txbxContent>
                        </wps:txbx>
                        <wps:bodyPr wrap="square" lIns="36000" tIns="0" rIns="36000" bIns="0" rtlCol="0" anchor="ctr"/>
                      </wps:wsp>
                      <wps:wsp>
                        <wps:cNvPr id="670" name="Simple Card"/>
                        <wps:cNvSpPr/>
                        <wps:spPr>
                          <a:xfrm>
                            <a:off x="3102000" y="4050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Sales Admin Dep.</w:t>
                              </w:r>
                            </w:p>
                          </w:txbxContent>
                        </wps:txbx>
                        <wps:bodyPr wrap="square" lIns="36000" tIns="0" rIns="36000" bIns="0" rtlCol="0" anchor="ctr"/>
                      </wps:wsp>
                      <wps:wsp>
                        <wps:cNvPr id="668" name="Simple Card"/>
                        <wps:cNvSpPr/>
                        <wps:spPr>
                          <a:xfrm>
                            <a:off x="2070000" y="3594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Commodity SalesDepartment C</w:t>
                              </w:r>
                            </w:p>
                          </w:txbxContent>
                        </wps:txbx>
                        <wps:bodyPr wrap="square" lIns="36000" tIns="0" rIns="36000" bIns="0" rtlCol="0" anchor="ctr"/>
                      </wps:wsp>
                      <wps:wsp>
                        <wps:cNvPr id="666" name="Simple Card"/>
                        <wps:cNvSpPr/>
                        <wps:spPr>
                          <a:xfrm>
                            <a:off x="3102000" y="3594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Commodity SalesDepartment D</w:t>
                              </w:r>
                            </w:p>
                          </w:txbxContent>
                        </wps:txbx>
                        <wps:bodyPr wrap="square" lIns="36000" tIns="0" rIns="36000" bIns="0" rtlCol="0" anchor="ctr"/>
                      </wps:wsp>
                      <wps:wsp>
                        <wps:cNvPr id="664" name="Simple Card"/>
                        <wps:cNvSpPr/>
                        <wps:spPr>
                          <a:xfrm>
                            <a:off x="2070000" y="3138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Commodity SalesDepartment A</w:t>
                              </w:r>
                            </w:p>
                          </w:txbxContent>
                        </wps:txbx>
                        <wps:bodyPr wrap="square" lIns="36000" tIns="0" rIns="36000" bIns="0" rtlCol="0" anchor="ctr"/>
                      </wps:wsp>
                      <wps:wsp>
                        <wps:cNvPr id="662" name="Simple Card"/>
                        <wps:cNvSpPr/>
                        <wps:spPr>
                          <a:xfrm>
                            <a:off x="3102000" y="3138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Commodity SalesDepartment B</w:t>
                              </w:r>
                            </w:p>
                          </w:txbxContent>
                        </wps:txbx>
                        <wps:bodyPr wrap="square" lIns="36000" tIns="0" rIns="36000" bIns="0" rtlCol="0" anchor="ctr"/>
                      </wps:wsp>
                      <wps:wsp>
                        <wps:cNvPr id="644" name="Simple Card"/>
                        <wps:cNvSpPr/>
                        <wps:spPr>
                          <a:xfrm>
                            <a:off x="1278000" y="2682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Investment Department</w:t>
                              </w:r>
                            </w:p>
                          </w:txbxContent>
                        </wps:txbx>
                        <wps:bodyPr wrap="square" lIns="36000" tIns="0" rIns="36000" bIns="0" rtlCol="0" anchor="ctr"/>
                      </wps:wsp>
                      <wps:wsp>
                        <wps:cNvPr id="660" name="Simple Card"/>
                        <wps:cNvSpPr/>
                        <wps:spPr>
                          <a:xfrm>
                            <a:off x="1038000" y="4050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EngineeringDepartment</w:t>
                              </w:r>
                            </w:p>
                          </w:txbxContent>
                        </wps:txbx>
                        <wps:bodyPr wrap="square" lIns="36000" tIns="0" rIns="36000" bIns="0" rtlCol="0" anchor="ctr"/>
                      </wps:wsp>
                      <wps:wsp>
                        <wps:cNvPr id="658" name="Simple Card"/>
                        <wps:cNvSpPr/>
                        <wps:spPr>
                          <a:xfrm>
                            <a:off x="1038000" y="3594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Research Department</w:t>
                              </w:r>
                            </w:p>
                          </w:txbxContent>
                        </wps:txbx>
                        <wps:bodyPr wrap="square" lIns="36000" tIns="0" rIns="36000" bIns="0" rtlCol="0" anchor="ctr"/>
                      </wps:wsp>
                      <wps:wsp>
                        <wps:cNvPr id="656" name="Simple Card"/>
                        <wps:cNvSpPr/>
                        <wps:spPr>
                          <a:xfrm>
                            <a:off x="1038000" y="3138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Planning Department</w:t>
                              </w:r>
                            </w:p>
                          </w:txbxContent>
                        </wps:txbx>
                        <wps:bodyPr wrap="square" lIns="36000" tIns="0" rIns="36000" bIns="0" rtlCol="0" anchor="ctr"/>
                      </wps:wsp>
                      <wps:wsp>
                        <wps:cNvPr id="642" name="Simple Card"/>
                        <wps:cNvSpPr/>
                        <wps:spPr>
                          <a:xfrm>
                            <a:off x="246000" y="2682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84000 h 360000"/>
                              <a:gd name="rtr" fmla="*/ 888000 w 912000"/>
                              <a:gd name="rtb" fmla="*/ 276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Corporate</w:t>
                              </w:r>
                            </w:p>
                            <w:p w:rsidR="00B87C61" w:rsidRDefault="00FC3282" w:rsidP="00B87C61">
                              <w:pPr>
                                <w:snapToGrid w:val="0"/>
                                <w:jc w:val="center"/>
                              </w:pPr>
                              <w:r>
                                <w:rPr>
                                  <w:rFonts w:ascii="Arial" w:hint="eastAsia"/>
                                  <w:color w:val="000000"/>
                                  <w:sz w:val="12"/>
                                  <w:szCs w:val="12"/>
                                </w:rPr>
                                <w:t>Planning Dep.</w:t>
                              </w:r>
                            </w:p>
                          </w:txbxContent>
                        </wps:txbx>
                        <wps:bodyPr wrap="square" lIns="36000" tIns="0" rIns="36000" bIns="0" rtlCol="0" anchor="ctr"/>
                      </wps:wsp>
                      <wps:wsp>
                        <wps:cNvPr id="654" name="Simple Card"/>
                        <wps:cNvSpPr/>
                        <wps:spPr>
                          <a:xfrm>
                            <a:off x="6000" y="3594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Individual CustomerService</w:t>
                              </w:r>
                            </w:p>
                          </w:txbxContent>
                        </wps:txbx>
                        <wps:bodyPr wrap="square" lIns="36000" tIns="0" rIns="36000" bIns="0" rtlCol="0" anchor="ctr"/>
                      </wps:wsp>
                      <wps:wsp>
                        <wps:cNvPr id="652" name="Simple Card"/>
                        <wps:cNvSpPr/>
                        <wps:spPr>
                          <a:xfrm>
                            <a:off x="6000" y="3138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0C4D6"/>
                              </a:gs>
                              <a:gs pos="40000">
                                <a:srgbClr val="A0D3E0"/>
                              </a:gs>
                              <a:gs pos="100000">
                                <a:srgbClr val="EFF8FA"/>
                              </a:gs>
                            </a:gsLst>
                            <a:lin ang="18000000" scaled="0"/>
                          </a:gradFill>
                          <a:ln w="6000" cap="flat">
                            <a:solidFill>
                              <a:srgbClr val="49AAC5"/>
                            </a:solidFill>
                            <a:bevel/>
                          </a:ln>
                        </wps:spPr>
                        <wps:txbx>
                          <w:txbxContent>
                            <w:p w:rsidR="00B87C61" w:rsidRDefault="00FC3282" w:rsidP="00B87C61">
                              <w:pPr>
                                <w:snapToGrid w:val="0"/>
                                <w:jc w:val="center"/>
                              </w:pPr>
                              <w:r>
                                <w:rPr>
                                  <w:rFonts w:ascii="Arial" w:hint="eastAsia"/>
                                  <w:color w:val="000000"/>
                                  <w:sz w:val="12"/>
                                  <w:szCs w:val="12"/>
                                </w:rPr>
                                <w:t>Sales Account Service</w:t>
                              </w:r>
                            </w:p>
                          </w:txbxContent>
                        </wps:txbx>
                        <wps:bodyPr wrap="square" lIns="36000" tIns="0" rIns="36000" bIns="0" rtlCol="0" anchor="ctr"/>
                      </wps:wsp>
                      <wps:wsp>
                        <wps:cNvPr id="640" name="Simple Card"/>
                        <wps:cNvSpPr/>
                        <wps:spPr>
                          <a:xfrm>
                            <a:off x="3480000" y="2226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9C58A"/>
                              </a:gs>
                              <a:gs pos="40000">
                                <a:srgbClr val="A6D4A7"/>
                              </a:gs>
                              <a:gs pos="100000">
                                <a:srgbClr val="F0F8F0"/>
                              </a:gs>
                            </a:gsLst>
                            <a:lin ang="18000000" scaled="0"/>
                          </a:gradFill>
                          <a:ln w="6000" cap="flat">
                            <a:solidFill>
                              <a:srgbClr val="57AE5A"/>
                            </a:solidFill>
                            <a:bevel/>
                          </a:ln>
                        </wps:spPr>
                        <wps:txbx>
                          <w:txbxContent>
                            <w:p w:rsidR="00B87C61" w:rsidRDefault="00FC3282" w:rsidP="00B87C61">
                              <w:pPr>
                                <w:snapToGrid w:val="0"/>
                                <w:jc w:val="center"/>
                              </w:pPr>
                              <w:r>
                                <w:rPr>
                                  <w:rFonts w:ascii="Arial" w:hint="eastAsia"/>
                                  <w:color w:val="000000"/>
                                  <w:sz w:val="12"/>
                                  <w:szCs w:val="12"/>
                                </w:rPr>
                                <w:t>Financial Center</w:t>
                              </w:r>
                            </w:p>
                          </w:txbxContent>
                        </wps:txbx>
                        <wps:bodyPr wrap="square" lIns="36000" tIns="0" rIns="36000" bIns="0" rtlCol="0" anchor="ctr"/>
                      </wps:wsp>
                      <wps:wsp>
                        <wps:cNvPr id="636" name="Simple Card"/>
                        <wps:cNvSpPr/>
                        <wps:spPr>
                          <a:xfrm>
                            <a:off x="2448000" y="1314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9C58A"/>
                              </a:gs>
                              <a:gs pos="40000">
                                <a:srgbClr val="A6D4A7"/>
                              </a:gs>
                              <a:gs pos="100000">
                                <a:srgbClr val="F0F8F0"/>
                              </a:gs>
                            </a:gsLst>
                            <a:lin ang="18000000" scaled="0"/>
                          </a:gradFill>
                          <a:ln w="6000" cap="flat">
                            <a:solidFill>
                              <a:srgbClr val="57AE5A"/>
                            </a:solidFill>
                            <a:bevel/>
                          </a:ln>
                        </wps:spPr>
                        <wps:txbx>
                          <w:txbxContent>
                            <w:p w:rsidR="00B87C61" w:rsidRDefault="00FC3282" w:rsidP="00B87C61">
                              <w:pPr>
                                <w:snapToGrid w:val="0"/>
                                <w:jc w:val="center"/>
                              </w:pPr>
                              <w:r>
                                <w:rPr>
                                  <w:rFonts w:ascii="Arial" w:hint="eastAsia"/>
                                  <w:color w:val="000000"/>
                                  <w:sz w:val="12"/>
                                  <w:szCs w:val="12"/>
                                </w:rPr>
                                <w:t>Audit Department</w:t>
                              </w:r>
                            </w:p>
                          </w:txbxContent>
                        </wps:txbx>
                        <wps:bodyPr wrap="square" lIns="36000" tIns="0" rIns="36000" bIns="0" rtlCol="0" anchor="ctr"/>
                      </wps:wsp>
                      <wps:wsp>
                        <wps:cNvPr id="634" name="Simple Card"/>
                        <wps:cNvSpPr/>
                        <wps:spPr>
                          <a:xfrm>
                            <a:off x="3480000" y="1314000"/>
                            <a:ext cx="912000" cy="360000"/>
                          </a:xfrm>
                          <a:custGeom>
                            <a:avLst/>
                            <a:gdLst>
                              <a:gd name="connsiteX0" fmla="*/ 0 w 912000"/>
                              <a:gd name="connsiteY0" fmla="*/ 180000 h 360000"/>
                              <a:gd name="connsiteX1" fmla="*/ 456000 w 912000"/>
                              <a:gd name="connsiteY1" fmla="*/ 0 h 360000"/>
                              <a:gd name="connsiteX2" fmla="*/ 912000 w 912000"/>
                              <a:gd name="connsiteY2" fmla="*/ 180000 h 360000"/>
                              <a:gd name="connsiteX3" fmla="*/ 456000 w 912000"/>
                              <a:gd name="connsiteY3" fmla="*/ 360000 h 360000"/>
                              <a:gd name="rtl" fmla="*/ 24000 w 912000"/>
                              <a:gd name="rtt" fmla="*/ 132000 h 360000"/>
                              <a:gd name="rtr" fmla="*/ 888000 w 912000"/>
                              <a:gd name="rtb" fmla="*/ 228000 h 360000"/>
                            </a:gdLst>
                            <a:ahLst/>
                            <a:cxnLst>
                              <a:cxn ang="0">
                                <a:pos x="connsiteX0" y="connsiteY0"/>
                              </a:cxn>
                              <a:cxn ang="0">
                                <a:pos x="connsiteX1" y="connsiteY1"/>
                              </a:cxn>
                              <a:cxn ang="0">
                                <a:pos x="connsiteX2" y="connsiteY2"/>
                              </a:cxn>
                              <a:cxn ang="0">
                                <a:pos x="connsiteX3" y="connsiteY3"/>
                              </a:cxn>
                            </a:cxnLst>
                            <a:rect l="rtl" t="rtt" r="rtr" b="rtb"/>
                            <a:pathLst>
                              <a:path w="912000" h="360000">
                                <a:moveTo>
                                  <a:pt x="18000" y="18000"/>
                                </a:moveTo>
                                <a:lnTo>
                                  <a:pt x="894000" y="18000"/>
                                </a:lnTo>
                                <a:lnTo>
                                  <a:pt x="894000" y="342000"/>
                                </a:lnTo>
                                <a:lnTo>
                                  <a:pt x="18000" y="342000"/>
                                </a:lnTo>
                                <a:close/>
                              </a:path>
                              <a:path w="912000" h="360000" fill="none">
                                <a:moveTo>
                                  <a:pt x="0" y="0"/>
                                </a:moveTo>
                                <a:lnTo>
                                  <a:pt x="912000" y="0"/>
                                </a:lnTo>
                                <a:lnTo>
                                  <a:pt x="912000" y="360000"/>
                                </a:lnTo>
                                <a:lnTo>
                                  <a:pt x="0" y="360000"/>
                                </a:lnTo>
                                <a:close/>
                              </a:path>
                            </a:pathLst>
                          </a:custGeom>
                          <a:gradFill>
                            <a:gsLst>
                              <a:gs pos="0">
                                <a:srgbClr val="89C58A"/>
                              </a:gs>
                              <a:gs pos="40000">
                                <a:srgbClr val="A6D4A7"/>
                              </a:gs>
                              <a:gs pos="100000">
                                <a:srgbClr val="F0F8F0"/>
                              </a:gs>
                            </a:gsLst>
                            <a:lin ang="18000000" scaled="0"/>
                          </a:gradFill>
                          <a:ln w="6000" cap="flat">
                            <a:solidFill>
                              <a:srgbClr val="57AE5A"/>
                            </a:solidFill>
                            <a:bevel/>
                          </a:ln>
                        </wps:spPr>
                        <wps:txbx>
                          <w:txbxContent>
                            <w:p w:rsidR="00B87C61" w:rsidRDefault="00FC3282" w:rsidP="00B87C61">
                              <w:pPr>
                                <w:snapToGrid w:val="0"/>
                                <w:jc w:val="center"/>
                              </w:pPr>
                              <w:r>
                                <w:rPr>
                                  <w:rFonts w:ascii="Arial" w:hint="eastAsia"/>
                                  <w:color w:val="000000"/>
                                  <w:sz w:val="12"/>
                                  <w:szCs w:val="12"/>
                                </w:rPr>
                                <w:t>Strategy Committee</w:t>
                              </w:r>
                            </w:p>
                          </w:txbxContent>
                        </wps:txbx>
                        <wps:bodyPr wrap="square" lIns="36000" tIns="0" rIns="36000" bIns="0" rtlCol="0" anchor="ctr"/>
                      </wps:wsp>
                    </wpg:wgp>
                  </a:graphicData>
                </a:graphic>
                <wp14:sizeRelH relativeFrom="margin">
                  <wp14:pctWidth>0</wp14:pctWidth>
                </wp14:sizeRelH>
                <wp14:sizeRelV relativeFrom="margin">
                  <wp14:pctHeight>0</wp14:pctHeight>
                </wp14:sizeRelV>
              </wp:anchor>
            </w:drawing>
          </mc:Choice>
          <mc:Fallback>
            <w:pict>
              <v:group w14:anchorId="29D7E929" id="Page-1" o:spid="_x0000_s1026" style="position:absolute;left:0;text-align:left;margin-left:-61.55pt;margin-top:40.3pt;width:537.65pt;height:346.75pt;z-index:251658752;mso-width-relative:margin;mso-height-relative:margin" coordorigin="60,60" coordsize="68280,44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">
                <v:shape id="ConnectLine" o:spid="_x0000_s1027" style="position:absolute;left:34200;top:7620;width:0;height:960;visibility:visible;mso-wrap-style:square;v-text-anchor:top" coordsize="0,9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VYDMYA&#10;AADcAAAADwAAAGRycy9kb3ducmV2LnhtbESPQWsCMRSE74L/IbxCL9JNtoLI1ihaKCr0ottCj4/N&#10;a3br5mXZRF3/fVMoeBxm5htmsRpcKy7Uh8azhjxTIIgrbxq2Gj7Kt6c5iBCRDbaeScONAqyW49EC&#10;C+OvfKDLMVqRIBwK1FDH2BVShqomhyHzHXHyvn3vMCbZW2l6vCa4a+WzUjPpsOG0UGNHrzVVp+PZ&#10;aZi0dr2lvFQ/m69y/36wn6edyrV+fBjWLyAiDfEe/m/vjIbZdAp/Z9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VYDMYAAADcAAAADwAAAAAAAAAAAAAAAACYAgAAZHJz&#10;L2Rvd25yZXYueG1sUEsFBgAAAAAEAAQA9QAAAIsDAAAAAA==&#10;" path="m,nfl,96000e" filled="f" strokecolor="#d89c00" strokeweight=".16667mm">
                  <v:stroke joinstyle="bevel"/>
                  <v:path arrowok="t" textboxrect="0,0,0,96000"/>
                </v:shape>
                <v:shape id="ConnectLine" o:spid="_x0000_s1028" style="position:absolute;left:34200;top:12180;width:600;height:2760;visibility:visible;mso-wrap-style:square;v-text-anchor:top" coordsize="60000,2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f5WMYA&#10;AADcAAAADwAAAGRycy9kb3ducmV2LnhtbESPW2vCQBSE34X+h+UU+iK60doQU1cRoRehCl76fsie&#10;JqHZsyG7jcm/7wqCj8PMfMMsVp2pREuNKy0rmIwjEMSZ1SXnCs6nt1ECwnlkjZVlUtCTg9XyYbDA&#10;VNsLH6g9+lwECLsUFRTe16mULivIoBvbmjh4P7Yx6INscqkbvAS4qeQ0imJpsOSwUGBNm4Ky3+Of&#10;UfAlvz+SXfzen+f91rSzap93Q1Lq6bFbv4Lw1Pl7+Nb+1Ari5xe4nglH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f5WMYAAADcAAAADwAAAAAAAAAAAAAAAACYAgAAZHJz&#10;L2Rvd25yZXYueG1sUEsFBgAAAAAEAAQA9QAAAIsDAAAAAA==&#10;" path="m,nfl,276000r60000,e" filled="f" strokecolor="#d89c00" strokeweight=".16667mm">
                  <v:stroke joinstyle="bevel"/>
                  <v:path arrowok="t" textboxrect="0,0,60000,276000"/>
                </v:shape>
                <v:shape id="ConnectLine" o:spid="_x0000_s1029" style="position:absolute;left:34200;top:12180;width:600;height:2760;visibility:visible;mso-wrap-style:square;v-text-anchor:top" coordsize="60000,2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nCtMYA&#10;AADcAAAADwAAAGRycy9kb3ducmV2LnhtbESPQWvCQBSE7wX/w/IEL0U31RLT6CqloFaoQq29P7LP&#10;JDT7NmTXmPx7t1DocZiZb5jlujOVaKlxpWUFT5MIBHFmdcm5gvPXZpyAcB5ZY2WZFPTkYL0aPCwx&#10;1fbGn9SefC4ChF2KCgrv61RKlxVk0E1sTRy8i20M+iCbXOoGbwFuKjmNolgaLDksFFjTW0HZz+lq&#10;FHzI711yiLf9+aXfm/a5OubdIyk1GnavCxCeOv8f/mu/awXxbA6/Z8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nCtMYAAADcAAAADwAAAAAAAAAAAAAAAACYAgAAZHJz&#10;L2Rvd25yZXYueG1sUEsFBgAAAAAEAAQA9QAAAIsDAAAAAA==&#10;" path="m,nfl,276000r-60000,e" filled="f" strokecolor="#d89c00" strokeweight=".16667mm">
                  <v:stroke joinstyle="bevel"/>
                  <v:path arrowok="t" textboxrect="0,0,60000,276000"/>
                </v:shape>
                <v:shape id="ConnectLine" o:spid="_x0000_s1030" style="position:absolute;left:34200;top:12180;width:0;height:5520;visibility:visible;mso-wrap-style:square;v-text-anchor:top" coordsize="0,55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v8b8YA&#10;AADcAAAADwAAAGRycy9kb3ducmV2LnhtbESPT2sCMRTE7wW/Q3hCL6VmrSDt1ihiKXjQg27/eHxs&#10;npvFzcuSRN399qZQ8DjMzG+Y2aKzjbiQD7VjBeNRBoK4dLrmSsFX8fn8CiJEZI2NY1LQU4DFfPAw&#10;w1y7K+/oso+VSBAOOSowMba5lKE0ZDGMXEucvKPzFmOSvpLa4zXBbSNfsmwqLdacFgy2tDJUnvZn&#10;q2Dz8zspvp8+jrQJvcHMH7b97qDU47BbvoOI1MV7+L+91gqmkzf4O5OOgJ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3v8b8YAAADcAAAADwAAAAAAAAAAAAAAAACYAgAAZHJz&#10;L2Rvd25yZXYueG1sUEsFBgAAAAAEAAQA9QAAAIsDAAAAAA==&#10;" path="m,nfl,552000e" filled="f" strokecolor="#d89c00" strokeweight=".16667mm">
                  <v:stroke joinstyle="bevel"/>
                  <v:path arrowok="t" textboxrect="0,0,0,552000"/>
                </v:shape>
                <v:shape id="ConnectLine" o:spid="_x0000_s1031" style="position:absolute;left:34200;top:21300;width:600;height:2760;visibility:visible;mso-wrap-style:square;v-text-anchor:top" coordsize="60000,2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qMJsUA&#10;AADcAAAADwAAAGRycy9kb3ducmV2LnhtbESP3WrCQBSE7wu+w3KE3hSzUSRozCpSqG2hCv7dH7LH&#10;JJg9G7LbmLx9t1Do5TAz3zDZpje16Kh1lWUF0ygGQZxbXXGh4HJ+myxAOI+ssbZMCgZysFmPnjJM&#10;tX3wkbqTL0SAsEtRQel9k0rp8pIMusg2xMG72dagD7ItpG7xEeCmlrM4TqTBisNCiQ29lpTfT99G&#10;wZe8vi/2yW64LIdP083rQ9G/kFLP4367AuGp9//hv/aHVpDMp/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owmxQAAANwAAAAPAAAAAAAAAAAAAAAAAJgCAABkcnMv&#10;ZG93bnJldi54bWxQSwUGAAAAAAQABAD1AAAAigMAAAAA&#10;" path="m,nfl,276000r60000,e" filled="f" strokecolor="#d89c00" strokeweight=".16667mm">
                  <v:stroke joinstyle="bevel"/>
                  <v:path arrowok="t" textboxrect="0,0,60000,276000"/>
                </v:shape>
                <v:shape id="ConnectLine" o:spid="_x0000_s1032" style="position:absolute;left:34200;top:21300;width:27180;height:5520;visibility:visible;mso-wrap-style:square;v-text-anchor:top" coordsize="2718000,55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3A/8YA&#10;AADcAAAADwAAAGRycy9kb3ducmV2LnhtbESPX0vDMBTF3wW/Q7gD32w6lTLqsiGbRREH7o+wx7vm&#10;mhabm5LErfrpjSDs8XDO+R3OdD7YThzJh9axgnGWgyCunW7ZKNhtq+sJiBCRNXaOScE3BZjPLi+m&#10;WGp34jUdN9GIBOFQooImxr6UMtQNWQyZ64mT9+G8xZikN1J7PCW47eRNnhfSYstpocGeFg3Vn5sv&#10;q+Cwqh7fq5rk3vPr5OVpaX4K86bU1Wh4uAcRaYjn8H/7WSso7m7h70w6AnL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63A/8YAAADcAAAADwAAAAAAAAAAAAAAAACYAgAAZHJz&#10;L2Rvd25yZXYueG1sUEsFBgAAAAAEAAQA9QAAAIsDAAAAAA==&#10;" path="m,nfl,492000r-2718000,l-2718000,552000e" filled="f" strokecolor="#d89c00" strokeweight=".16667mm">
                  <v:stroke joinstyle="bevel"/>
                  <v:path arrowok="t" textboxrect="0,0,2718000,552000"/>
                </v:shape>
                <v:shape id="ConnectLine" o:spid="_x0000_s1033" style="position:absolute;left:34200;top:21300;width:16860;height:5520;visibility:visible;mso-wrap-style:square;v-text-anchor:top" coordsize="1686000,55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kMQA&#10;AADcAAAADwAAAGRycy9kb3ducmV2LnhtbESP32rCMBTG7wd7h3AGu5tph1apxiIDcTi8sNsDHJqz&#10;trM5KUlsu7dfhIGXH9+fH9+mmEwnBnK+tawgnSUgiCurW64VfH3uX1YgfEDW2FkmBb/kodg+Pmww&#10;13bkMw1lqEUcYZ+jgiaEPpfSVw0Z9DPbE0fv2zqDIUpXS+1wjOOmk69JkkmDLUdCgz29NVRdyquJ&#10;EDe6xZLSy+Hn+BGG0y7rpjZT6vlp2q1BBJrCPfzfftcKsvkCbmfiEZ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2npDEAAAA3AAAAA8AAAAAAAAAAAAAAAAAmAIAAGRycy9k&#10;b3ducmV2LnhtbFBLBQYAAAAABAAEAPUAAACJAwAAAAA=&#10;" path="m,nfl,492000r-1686000,l-1686000,552000e" filled="f" strokecolor="#d89c00" strokeweight=".16667mm">
                  <v:stroke joinstyle="bevel"/>
                  <v:path arrowok="t" textboxrect="0,0,1686000,552000"/>
                </v:shape>
                <v:shape id="ConnectLine" o:spid="_x0000_s1034" style="position:absolute;left:34200;top:21300;width:3780;height:5520;visibility:visible;mso-wrap-style:square;v-text-anchor:top" coordsize="378000,55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kVMccA&#10;AADcAAAADwAAAGRycy9kb3ducmV2LnhtbESPQWsCMRSE7wX/Q3iFXkrNatXarVGksNBjq22pt8fm&#10;dbO4eQmbqLv+elMQehxm5htmsepsI47UhtqxgtEwA0FcOl1zpeBzWzzMQYSIrLFxTAp6CrBaDm4W&#10;mGt34g86bmIlEoRDjgpMjD6XMpSGLIah88TJ+3WtxZhkW0nd4inBbSPHWTaTFmtOCwY9vRoq95uD&#10;VfBzeDaPxbg799998fUu6+nO33ul7m679QuISF38D1/bb1rBbPIEf2fSEZD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pFTHHAAAA3AAAAA8AAAAAAAAAAAAAAAAAmAIAAGRy&#10;cy9kb3ducmV2LnhtbFBLBQYAAAAABAAEAPUAAACMAwAAAAA=&#10;" path="m,nfl,492000r-378000,l-378000,552000e" filled="f" strokecolor="#d89c00" strokeweight=".16667mm">
                  <v:stroke joinstyle="bevel"/>
                  <v:path arrowok="t" textboxrect="0,0,378000,552000"/>
                </v:shape>
                <v:shape id="ConnectLine" o:spid="_x0000_s1035" style="position:absolute;left:34200;top:21300;width:6540;height:5520;visibility:visible;mso-wrap-style:square;v-text-anchor:top" coordsize="654000,55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hm8UA&#10;AADcAAAADwAAAGRycy9kb3ducmV2LnhtbESPQWvCQBSE70L/w/IKXsRsFJE2dZUiKIoH0dbS4yP7&#10;moRm34bsU2N/fbdQ8DjMzDfMbNG5Wl2oDZVnA6MkBUWce1txYeD9bTV8AhUE2WLtmQzcKMBi/tCb&#10;YWb9lQ90OUqhIoRDhgZKkSbTOuQlOQyJb4ij9+VbhxJlW2jb4jXCXa3HaTrVDiuOCyU2tCwp/z6e&#10;nYGdFvwh2fvTerenwaTy6cf205j+Y/f6Akqok3v4v72xBqaTZ/g7E4+An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7+GbxQAAANwAAAAPAAAAAAAAAAAAAAAAAJgCAABkcnMv&#10;ZG93bnJldi54bWxQSwUGAAAAAAQABAD1AAAAigMAAAAA&#10;" path="m,nfl,492000r654000,l654000,552000e" filled="f" strokecolor="#d89c00" strokeweight=".16667mm">
                  <v:stroke joinstyle="bevel"/>
                  <v:path arrowok="t" textboxrect="0,0,654000,552000"/>
                </v:shape>
                <v:shape id="ConnectLine" o:spid="_x0000_s1036" style="position:absolute;left:34200;top:21300;width:16860;height:5520;visibility:visible;mso-wrap-style:square;v-text-anchor:top" coordsize="1686000,55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QOTsMA&#10;AADcAAAADwAAAGRycy9kb3ducmV2LnhtbESP32rCMBTG7we+QzgD72ZawU46o4ggirKLVR/g0Jy1&#10;nc1JSWJb394MBrv8+P78+Fab0bSiJ+cbywrSWQKCuLS64UrB9bJ/W4LwAVlja5kUPMjDZj15WWGu&#10;7cBf1BehEnGEfY4K6hC6XEpf1mTQz2xHHL1v6wyGKF0ltcMhjptWzpMkkwYbjoQaO9rVVN6Ku4kQ&#10;N7jFO6W3w8/pHPrPbdaOTabU9HXcfoAINIb/8F/7qBVkixR+z8QjIN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RQOTsMAAADcAAAADwAAAAAAAAAAAAAAAACYAgAAZHJzL2Rv&#10;d25yZXYueG1sUEsFBgAAAAAEAAQA9QAAAIgDAAAAAA==&#10;" path="m,nfl,492000r1686000,l1686000,552000e" filled="f" strokecolor="#d89c00" strokeweight=".16667mm">
                  <v:stroke joinstyle="bevel"/>
                  <v:path arrowok="t" textboxrect="0,0,1686000,552000"/>
                </v:shape>
                <v:shape id="ConnectLine" o:spid="_x0000_s1037" style="position:absolute;left:7020;top:30420;width:2160;height:2760;visibility:visible;mso-wrap-style:square;v-text-anchor:top" coordsize="216000,2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CQMYA&#10;AADcAAAADwAAAGRycy9kb3ducmV2LnhtbESPQWvCQBSE74L/YXlCb7qxopToKrUoVughTXro8ZF9&#10;JrHZtyG7xvjvXaHgcZiZb5jVpje16Kh1lWUF00kEgji3uuJCwU+2H7+BcB5ZY22ZFNzIwWY9HKww&#10;1vbK39SlvhABwi5GBaX3TSyly0sy6Ca2IQ7eybYGfZBtIXWL1wA3tXyNooU0WHFYKLGhj5Lyv/Ri&#10;FOy646FI+lOy/d2lWfJ1OR+ONlPqZdS/L0F46v0z/N/+1AoW8xk8zoQjI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dCQMYAAADcAAAADwAAAAAAAAAAAAAAAACYAgAAZHJz&#10;L2Rvd25yZXYueG1sUEsFBgAAAAAEAAQA9QAAAIsDAAAAAA==&#10;" path="m,nfl,36000r276000,l276000,276000r-60000,e" filled="f" strokecolor="#d89c00" strokeweight=".16667mm">
                  <v:stroke joinstyle="bevel"/>
                  <v:path arrowok="t" textboxrect="0,0,216000,276000"/>
                </v:shape>
                <v:shape id="ConnectLine" o:spid="_x0000_s1038" style="position:absolute;left:7020;top:30420;width:2160;height:7320;visibility:visible;mso-wrap-style:square;v-text-anchor:top" coordsize="216000,73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IZGcUA&#10;AADcAAAADwAAAGRycy9kb3ducmV2LnhtbESPS2vDMBCE74H+B7GF3Bq5BZvWiRJMSSDHNEkLvS3W&#10;+kGslWspfvTXV4VAjsPMN8OsNqNpRE+dqy0reF5EIIhzq2suFZxPu6dXEM4ja2wsk4KJHGzWD7MV&#10;ptoO/EH90ZcilLBLUUHlfZtK6fKKDLqFbYmDV9jOoA+yK6XucAjlppEvUZRIgzWHhQpbeq8ovxyv&#10;RkFSRNuv/q34znaHn99tidMnZ7VS88cxW4LwNPp7+EbvdeDiGP7PhCM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ohkZxQAAANwAAAAPAAAAAAAAAAAAAAAAAJgCAABkcnMv&#10;ZG93bnJldi54bWxQSwUGAAAAAAQABAD1AAAAigMAAAAA&#10;" path="m,nfl,36000r276000,l276000,732000r-60000,e" filled="f" strokecolor="#d89c00" strokeweight=".16667mm">
                  <v:stroke joinstyle="bevel"/>
                  <v:path arrowok="t" textboxrect="0,0,216000,732000"/>
                </v:shape>
                <v:shape id="ConnectLine" o:spid="_x0000_s1039" style="position:absolute;left:17340;top:30420;width:2160;height:2760;visibility:visible;mso-wrap-style:square;v-text-anchor:top" coordsize="216000,2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xEQ8YA&#10;AADcAAAADwAAAGRycy9kb3ducmV2LnhtbESPQWvCQBSE7wX/w/KE3upGobZEV6mSkgo9pEkPPT6y&#10;zyQ2+zZk1xj/vVsoeBxm5htmvR1NKwbqXWNZwXwWgSAurW64UvBdvD+9gnAeWWNrmRRcycF2M3lY&#10;Y6zthb9oyH0lAoRdjApq77tYSlfWZNDNbEccvKPtDfog+0rqHi8Bblq5iKKlNNhwWKixo31N5W9+&#10;NgqS4ZBW2XjMdj9JXmSf51N6sIVSj9PxbQXC0+jv4f/2h1awfH6BvzPhCMjN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xEQ8YAAADcAAAADwAAAAAAAAAAAAAAAACYAgAAZHJz&#10;L2Rvd25yZXYueG1sUEsFBgAAAAAEAAQA9QAAAIsDAAAAAA==&#10;" path="m,nfl,36000r276000,l276000,276000r-60000,e" filled="f" strokecolor="#d89c00" strokeweight=".16667mm">
                  <v:stroke joinstyle="bevel"/>
                  <v:path arrowok="t" textboxrect="0,0,216000,276000"/>
                </v:shape>
                <v:shape id="ConnectLine" o:spid="_x0000_s1040" style="position:absolute;left:17340;top:30420;width:2160;height:7320;visibility:visible;mso-wrap-style:square;v-text-anchor:top" coordsize="216000,73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8THMUA&#10;AADcAAAADwAAAGRycy9kb3ducmV2LnhtbESPS2vDMBCE74H+B7GF3BI5hZrEjRJMiaHHNE0LvS3W&#10;+kGslWupfvTXR4FCjsPMN8Ns96NpRE+dqy0rWC0jEMS51TWXCs4f2WINwnlkjY1lUjCRg/3uYbbF&#10;RNuB36k/+VKEEnYJKqi8bxMpXV6RQbe0LXHwCtsZ9EF2pdQdDqHcNPIpimJpsOawUGFLrxXll9Ov&#10;URAX0eGr3xTfaXb8+TuUOH1yWis1fxzTFxCeRn8P/9NvOnDPG7idCUdA7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7xMcxQAAANwAAAAPAAAAAAAAAAAAAAAAAJgCAABkcnMv&#10;ZG93bnJldi54bWxQSwUGAAAAAAQABAD1AAAAigMAAAAA&#10;" path="m,nfl,36000r276000,l276000,732000r-60000,e" filled="f" strokecolor="#d89c00" strokeweight=".16667mm">
                  <v:stroke joinstyle="bevel"/>
                  <v:path arrowok="t" textboxrect="0,0,216000,732000"/>
                </v:shape>
                <v:shape id="ConnectLine" o:spid="_x0000_s1041" style="position:absolute;left:17340;top:30420;width:2160;height:11880;visibility:visible;mso-wrap-style:square;v-text-anchor:top" coordsize="216000,118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8PHsIA&#10;AADcAAAADwAAAGRycy9kb3ducmV2LnhtbESPT0vEMBTE7wt+h/AEb9t0PRS3bra4gn+uVhGPj+bZ&#10;hDbvlSZ267c3guBxmJnfMIdmDaNaaI5e2MCuKEERd2I99wbeXh+2N6BiQrY4CpOBb4rQHC82B6yt&#10;nPmFljb1KkM41mjApTTVWsfOUcBYyEScvU+ZA6Ys517bGc8ZHkZ9XZaVDug5Lzic6N5RN7RfwcBp&#10;//jRtgP7WPmTvC/i9k+yGnN1ud7dgkq0pv/wX/vZGqiqHfyeyUdAH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w8ewgAAANwAAAAPAAAAAAAAAAAAAAAAAJgCAABkcnMvZG93&#10;bnJldi54bWxQSwUGAAAAAAQABAD1AAAAhwMAAAAA&#10;" path="m,nfl,36000r276000,l276000,1188000r-60000,e" filled="f" strokecolor="#d89c00" strokeweight=".16667mm">
                  <v:stroke joinstyle="bevel"/>
                  <v:path arrowok="t" textboxrect="0,0,216000,1188000"/>
                </v:shape>
                <v:shape id="ConnectLine" o:spid="_x0000_s1042" style="position:absolute;left:30420;top:30420;width:600;height:2760;visibility:visible;mso-wrap-style:square;v-text-anchor:top" coordsize="60000,2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HrqsUA&#10;AADcAAAADwAAAGRycy9kb3ducmV2LnhtbESP3WrCQBSE7wu+w3IKvSm6sZWgqatIoVZBBX96f8ie&#10;JsHs2ZBdY/L2riB4OczMN8x03ppSNFS7wrKC4SACQZxaXXCm4HT86Y9BOI+ssbRMCjpyMJ/1XqaY&#10;aHvlPTUHn4kAYZeggtz7KpHSpTkZdANbEQfv39YGfZB1JnWN1wA3pfyIolgaLDgs5FjRd07p+XAx&#10;Cjby73e8jZfdadKtTTMqd1n7Tkq9vbaLLxCeWv8MP9orrSCOP+F+JhwB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seuqxQAAANwAAAAPAAAAAAAAAAAAAAAAAJgCAABkcnMv&#10;ZG93bnJldi54bWxQSwUGAAAAAAQABAD1AAAAigMAAAAA&#10;" path="m,nfl,276000r60000,e" filled="f" strokecolor="#d89c00" strokeweight=".16667mm">
                  <v:stroke joinstyle="bevel"/>
                  <v:path arrowok="t" textboxrect="0,0,60000,276000"/>
                </v:shape>
                <v:shape id="ConnectLine" o:spid="_x0000_s1043" style="position:absolute;left:30420;top:30420;width:600;height:2760;visibility:visible;mso-wrap-style:square;v-text-anchor:top" coordsize="60000,2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TWRcUA&#10;AADcAAAADwAAAGRycy9kb3ducmV2LnhtbESP3WrCQBSE7wu+w3IKvSm6sdSgqatIoVZBBX96f8ie&#10;JsHs2ZBdY/L2riB4OczMN8x03ppSNFS7wrKC4SACQZxaXXCm4HT86Y9BOI+ssbRMCjpyMJ/1XqaY&#10;aHvlPTUHn4kAYZeggtz7KpHSpTkZdANbEQfv39YGfZB1JnWN1wA3pfyIolgaLDgs5FjRd07p+XAx&#10;Cjby73e8jZfdadKtTfNZ7rL2nZR6e20XXyA8tf4ZfrRXWkEcj+B+JhwB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FNZFxQAAANwAAAAPAAAAAAAAAAAAAAAAAJgCAABkcnMv&#10;ZG93bnJldi54bWxQSwUGAAAAAAQABAD1AAAAigMAAAAA&#10;" path="m,nfl,276000r-60000,e" filled="f" strokecolor="#d89c00" strokeweight=".16667mm">
                  <v:stroke joinstyle="bevel"/>
                  <v:path arrowok="t" textboxrect="0,0,60000,276000"/>
                </v:shape>
                <v:shape id="ConnectLine" o:spid="_x0000_s1044" style="position:absolute;left:30420;top:30420;width:600;height:7320;visibility:visible;mso-wrap-style:square;v-text-anchor:top" coordsize="60000,73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SSMMYA&#10;AADcAAAADwAAAGRycy9kb3ducmV2LnhtbESPT2vCQBTE70K/w/IKXsRs6iG10VXsH8GDUqLx/sg+&#10;k9Ds2zS7jfHbdwsFj8PM/IZZrgfTiJ46V1tW8BTFIIgLq2suFeSn7XQOwnlkjY1lUnAjB+vVw2iJ&#10;qbZXzqg/+lIECLsUFVTet6mUrqjIoItsSxy8i+0M+iC7UuoOrwFuGjmL40QarDksVNjSW0XF1/HH&#10;KPjY8TnJD6fNa/H+3c8/J/uXLNsrNX4cNgsQngZ/D/+3d1pBkjzD35lwBO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5SSMMYAAADcAAAADwAAAAAAAAAAAAAAAACYAgAAZHJz&#10;L2Rvd25yZXYueG1sUEsFBgAAAAAEAAQA9QAAAIsDAAAAAA==&#10;" path="m,nfl,732000r60000,e" filled="f" strokecolor="#d89c00" strokeweight=".16667mm">
                  <v:stroke joinstyle="bevel"/>
                  <v:path arrowok="t" textboxrect="0,0,60000,732000"/>
                </v:shape>
                <v:shape id="ConnectLine" o:spid="_x0000_s1045" style="position:absolute;left:30420;top:30420;width:600;height:7320;visibility:visible;mso-wrap-style:square;v-text-anchor:top" coordsize="60000,73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j2cYA&#10;AADcAAAADwAAAGRycy9kb3ducmV2LnhtbESPT2vCQBTE74V+h+UVvJS60UPQ1FWsf8CDIon2/si+&#10;JqHZtzG7xvjtuwXB4zAzv2Fmi97UoqPWVZYVjIYRCOLc6ooLBefT9mMCwnlkjbVlUnAnB4v568sM&#10;E21vnFKX+UIECLsEFZTeN4mULi/JoBvahjh4P7Y16INsC6lbvAW4qeU4imJpsOKwUGJDq5Ly3+xq&#10;FGx2/B2fD6flV76+dJPj+36apnulBm/98hOEp94/w4/2TiuI4yn8nwlH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Uej2cYAAADcAAAADwAAAAAAAAAAAAAAAACYAgAAZHJz&#10;L2Rvd25yZXYueG1sUEsFBgAAAAAEAAQA9QAAAIsDAAAAAA==&#10;" path="m,nfl,732000r-60000,e" filled="f" strokecolor="#d89c00" strokeweight=".16667mm">
                  <v:stroke joinstyle="bevel"/>
                  <v:path arrowok="t" textboxrect="0,0,60000,732000"/>
                </v:shape>
                <v:shape id="ConnectLine" o:spid="_x0000_s1046" style="position:absolute;left:30420;top:30420;width:600;height:11880;visibility:visible;mso-wrap-style:square;v-text-anchor:top" coordsize="60000,118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Dc8UA&#10;AADcAAAADwAAAGRycy9kb3ducmV2LnhtbESPzWrDMBCE74W+g9hCb40cH5zgRglJS6AhULDTQ4+L&#10;tbVNrJWwFP+8fVQo9DjMzDfMZjeZTgzU+9ayguUiAUFcWd1yreDrcnxZg/ABWWNnmRTM5GG3fXzY&#10;YK7tyAUNZahFhLDPUUETgsul9FVDBv3COuLo/djeYIiyr6XucYxw08k0STJpsOW40KCjt4aqa3kz&#10;Cgpap++j++SKx+nczdnp+n1wSj0/TftXEIGm8B/+a39oBdlqCb9n4hGQ2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9sNzxQAAANwAAAAPAAAAAAAAAAAAAAAAAJgCAABkcnMv&#10;ZG93bnJldi54bWxQSwUGAAAAAAQABAD1AAAAigMAAAAA&#10;" path="m,nfl,1188000r60000,e" filled="f" strokecolor="#d89c00" strokeweight=".16667mm">
                  <v:stroke joinstyle="bevel"/>
                  <v:path arrowok="t" textboxrect="0,0,60000,1188000"/>
                </v:shape>
                <v:shape id="ConnectLine" o:spid="_x0000_s1047" style="position:absolute;left:34200;top:21300;width:27180;height:5520;visibility:visible;mso-wrap-style:square;v-text-anchor:top" coordsize="2718000,55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EKQscA&#10;AADcAAAADwAAAGRycy9kb3ducmV2LnhtbESP3UoDMRSE7wXfIZxC72y2FtayNi2iLopYsD9CL083&#10;x+zi5mRJYrv26U1B6OUwM98ws0VvW3EgHxrHCsajDARx5XTDRsF2U95MQYSIrLF1TAp+KcBifn01&#10;w0K7I6/osI5GJAiHAhXUMXaFlKGqyWIYuY44eV/OW4xJeiO1x2OC21beZlkuLTacFmrs6LGm6nv9&#10;YxXsl+XzZ1mR3Hl+n769PJlTbj6UGg76h3sQkfp4Cf+3X7WC/G4C5zPp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XBCkLHAAAA3AAAAA8AAAAAAAAAAAAAAAAAmAIAAGRy&#10;cy9kb3ducmV2LnhtbFBLBQYAAAAABAAEAPUAAACMAwAAAAA=&#10;" path="m,nfl,492000r2718000,l2718000,552000e" filled="f" strokecolor="#d89c00" strokeweight=".16667mm">
                  <v:stroke joinstyle="bevel"/>
                  <v:path arrowok="t" textboxrect="0,0,2718000,552000"/>
                </v:shape>
                <v:shape id="ConnectLine" o:spid="_x0000_s1048" style="position:absolute;left:51060;top:30420;width:2160;height:2760;visibility:visible;mso-wrap-style:square;v-text-anchor:top" coordsize="216000,2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cjz8YA&#10;AADcAAAADwAAAGRycy9kb3ducmV2LnhtbESPQWvCQBSE7wX/w/KE3upGobZEV6mSkgo9pEkPPT6y&#10;zyQ2+zZk1xj/vVsoeBxm5htmvR1NKwbqXWNZwXwWgSAurW64UvBdvD+9gnAeWWNrmRRcycF2M3lY&#10;Y6zthb9oyH0lAoRdjApq77tYSlfWZNDNbEccvKPtDfog+0rqHi8Bblq5iKKlNNhwWKixo31N5W9+&#10;NgqS4ZBW2XjMdj9JXmSf51N6sIVSj9PxbQXC0+jv4f/2h1awfHmGvzPhCMjN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cjz8YAAADcAAAADwAAAAAAAAAAAAAAAACYAgAAZHJz&#10;L2Rvd25yZXYueG1sUEsFBgAAAAAEAAQA9QAAAIsDAAAAAA==&#10;" path="m,nfl,36000r276000,l276000,276000r-60000,e" filled="f" strokecolor="#d89c00" strokeweight=".16667mm">
                  <v:stroke joinstyle="bevel"/>
                  <v:path arrowok="t" textboxrect="0,0,216000,276000"/>
                </v:shape>
                <v:shape id="ConnectLine" o:spid="_x0000_s1049" style="position:absolute;left:51060;top:30420;width:2160;height:7320;visibility:visible;mso-wrap-style:square;v-text-anchor:top" coordsize="216000,73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l+lcUA&#10;AADcAAAADwAAAGRycy9kb3ducmV2LnhtbESPS2vDMBCE74H+B7GF3Bq5PditEyWYkkCOaZIWelus&#10;9YNYK9dS/OivrwqBHIeZb4ZZbUbTiJ46V1tW8LyIQBDnVtdcKjifdk+vIJxH1thYJgUTOdisH2Yr&#10;TLUd+IP6oy9FKGGXooLK+zaV0uUVGXQL2xIHr7CdQR9kV0rd4RDKTSNfoiiWBmsOCxW29F5Rfjle&#10;jYK4iLZf/Vvxne0OP7/bEqdPzmql5o9jtgThafT38I3e68AlCfyfCUd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iX6VxQAAANwAAAAPAAAAAAAAAAAAAAAAAJgCAABkcnMv&#10;ZG93bnJldi54bWxQSwUGAAAAAAQABAD1AAAAigMAAAAA&#10;" path="m,nfl,36000r276000,l276000,732000r-60000,e" filled="f" strokecolor="#d89c00" strokeweight=".16667mm">
                  <v:stroke joinstyle="bevel"/>
                  <v:path arrowok="t" textboxrect="0,0,216000,732000"/>
                </v:shape>
                <v:shape id="ConnectLine" o:spid="_x0000_s1050" style="position:absolute;left:51060;top:30420;width:2160;height:11880;visibility:visible;mso-wrap-style:square;v-text-anchor:top" coordsize="216000,118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CVxcMA&#10;AADcAAAADwAAAGRycy9kb3ducmV2LnhtbESPzU7DMBCE70h9B2srcaMOPQSS1q1oJX6uBIQ4ruJt&#10;bDXejWKThrfHSEgcRzPzjWa7n0OvJhqjFzZwuypAEbdiPXcG3t8eb+5BxYRssRcmA98UYb9bXG2x&#10;tnLhV5qa1KkM4VijAZfSUGsdW0cB40oG4uydZAyYshw7bUe8ZHjo9booSh3Qc15wONDRUXtuvoKB&#10;Q/X02TRn9rH0B/mYxFXPMhtzvZwfNqASzek//Nd+sQbKuwp+z+QjoH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CVxcMAAADcAAAADwAAAAAAAAAAAAAAAACYAgAAZHJzL2Rv&#10;d25yZXYueG1sUEsFBgAAAAAEAAQA9QAAAIgDAAAAAA==&#10;" path="m,nfl,36000r276000,l276000,1188000r-60000,e" filled="f" strokecolor="#d89c00" strokeweight=".16667mm">
                  <v:stroke joinstyle="bevel"/>
                  <v:path arrowok="t" textboxrect="0,0,216000,1188000"/>
                </v:shape>
                <v:shape id="ConnectLine" o:spid="_x0000_s1051" style="position:absolute;left:61380;top:30420;width:2160;height:2760;visibility:visible;mso-wrap-style:square;v-text-anchor:top" coordsize="216000,2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lV68UA&#10;AADcAAAADwAAAGRycy9kb3ducmV2LnhtbESPQYvCMBSE7wv+h/AEb2vqHkSqUVQUV/DQbT14fDTP&#10;ttq8lCbW+u/NwsIeh5n5hlmselOLjlpXWVYwGUcgiHOrKy4UnLP95wyE88gaa8uk4EUOVsvBxwJj&#10;bZ/8Q13qCxEg7GJUUHrfxFK6vCSDbmwb4uBdbWvQB9kWUrf4DHBTy68omkqDFYeFEhvalpTf04dR&#10;sOuOhyLpr8nmskuz5PS4HY42U2o07NdzEJ56/x/+a39rBdPZBH7PhCMgl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GVXrxQAAANwAAAAPAAAAAAAAAAAAAAAAAJgCAABkcnMv&#10;ZG93bnJldi54bWxQSwUGAAAAAAQABAD1AAAAigMAAAAA&#10;" path="m,nfl,36000r-276000,l-276000,276000r60000,e" filled="f" strokecolor="#d89c00" strokeweight=".16667mm">
                  <v:stroke joinstyle="bevel"/>
                  <v:path arrowok="t" textboxrect="0,0,216000,276000"/>
                </v:shape>
                <v:shape id="ConnectLine" o:spid="_x0000_s1052" style="position:absolute;left:61380;top:30420;width:2160;height:7320;visibility:visible;mso-wrap-style:square;v-text-anchor:top" coordsize="216000,73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cIscMA&#10;AADcAAAADwAAAGRycy9kb3ducmV2LnhtbESPS4vCQBCE78L+h6EFbzpRQdzoKGFR2KOvFbw1mc4D&#10;Mz0xMxujv95ZWPBYVH1V1HLdmUq01LjSsoLxKAJBnFpdcq7gdNwO5yCcR9ZYWSYFD3KwXn30lhhr&#10;e+c9tQefi1DCLkYFhfd1LKVLCzLoRrYmDl5mG4M+yCaXusF7KDeVnETRTBosOSwUWNNXQen18GsU&#10;zLJoc24/s0uy3d2emxwfP5yUSg36XbIA4anz7/A//a0DN5/C35lwBOTq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cIscMAAADcAAAADwAAAAAAAAAAAAAAAACYAgAAZHJzL2Rv&#10;d25yZXYueG1sUEsFBgAAAAAEAAQA9QAAAIgDAAAAAA==&#10;" path="m,nfl,36000r-276000,l-276000,732000r60000,e" filled="f" strokecolor="#d89c00" strokeweight=".16667mm">
                  <v:stroke joinstyle="bevel"/>
                  <v:path arrowok="t" textboxrect="0,0,216000,732000"/>
                </v:shape>
                <v:shape id="ConnectLine" o:spid="_x0000_s1053" style="position:absolute;left:61380;top:30420;width:2160;height:11880;visibility:visible;mso-wrap-style:square;v-text-anchor:top" coordsize="216000,118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jv58MA&#10;AADcAAAADwAAAGRycy9kb3ducmV2LnhtbESPzWrDMBCE74W+g9hAb42cQk3iRglJoT/XOiH0uFgb&#10;S8TaNZbquG9fFQo9DjPzDbPeTqFTIw3RCxtYzAtQxI1Yz62B4+HlfgkqJmSLnTAZ+KYI283tzRor&#10;K1f+oLFOrcoQjhUacCn1ldaxcRQwzqUnzt5ZhoApy6HVdsBrhodOPxRFqQN6zgsOe3p21Fzqr2Bg&#10;v3r9rOsL+1j6vZxGcas3mYy5m027J1CJpvQf/mu/WwPl8hF+z+Qjo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jv58MAAADcAAAADwAAAAAAAAAAAAAAAACYAgAAZHJzL2Rv&#10;d25yZXYueG1sUEsFBgAAAAAEAAQA9QAAAIgDAAAAAA==&#10;" path="m,nfl,36000r-276000,l-276000,1188000r60000,e" filled="f" strokecolor="#d89c00" strokeweight=".16667mm">
                  <v:stroke joinstyle="bevel"/>
                  <v:path arrowok="t" textboxrect="0,0,216000,1188000"/>
                </v:shape>
                <v:group id="Title bar" o:spid="_x0000_s1054" style="position:absolute;left:2460;top:60;width:59820;height:6532" coordorigin="2460,60" coordsize="59819,65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m+fD8IAAADcAAAADwAAAGRycy9kb3ducmV2LnhtbERPTYvCMBC9C/sfwix4&#10;07SK4naNIrIuexDBuiDehmZsi82kNLGt/94cBI+P971c96YSLTWutKwgHkcgiDOrS84V/J92owUI&#10;55E1VpZJwYMcrFcfgyUm2nZ8pDb1uQgh7BJUUHhfJ1K6rCCDbmxr4sBdbWPQB9jkUjfYhXBTyUkU&#10;zaXBkkNDgTVtC8pu6d0o+O2w20zjn3Z/u24fl9PscN7HpNTws998g/DU+7f45f7TCr4mYX4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Zvnw/CAAAA3AAAAA8A&#10;AAAAAAAAAAAAAAAAqgIAAGRycy9kb3ducmV2LnhtbFBLBQYAAAAABAAEAPoAAACZAwAAAAA=&#10;">
                  <v:shape id="Freeform 921" o:spid="_x0000_s1055" style="position:absolute;left:4680;top:60;width:56400;height:2400;visibility:visible;mso-wrap-style:square;v-text-anchor:top" coordsize="5640000,2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JCXcMA&#10;AADcAAAADwAAAGRycy9kb3ducmV2LnhtbESPUWvCQBCE3wv9D8cWfKsXgy1t9BRpEQQRNLXvS27N&#10;hWb3Qu6q8d97BaGPw8x8w8yXA7fqTH1ovBiYjDNQJJW3jdQGjl/r5zdQIaJYbL2QgSsFWC4eH+ZY&#10;WH+RA53LWKsEkVCgARdjV2gdKkeMYew7kuSdfM8Yk+xrbXu8JDi3Os+yV83YSFpw2NGHo+qn/GUD&#10;3q32uxrlm4/l9XPK/LLN950xo6dhNQMVaYj/4Xt7Yw285xP4O5OOgF7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JCXcMAAADcAAAADwAAAAAAAAAAAAAAAACYAgAAZHJzL2Rv&#10;d25yZXYueG1sUEsFBgAAAAAEAAQA9QAAAIgDAAAAAA==&#10;" path="m,l5640000,r,240000l,240000,,xe" fillcolor="#ed9e74" strokecolor="#cf5b1b" strokeweight=".16667mm">
                    <v:stroke joinstyle="bevel"/>
                    <v:path arrowok="t" textboxrect="0,0,5640000,240000"/>
                  </v:shape>
                  <v:group id="Group 922" o:spid="_x0000_s1056" style="position:absolute;left:57480;top:60;width:4800;height:2400;flip:x" coordorigin="57480,60" coordsize="4800,24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ldW28QAAADcAAAA&#10;DwAAAAAAAAAAAAAAAACqAgAAZHJzL2Rvd25yZXYueG1sUEsFBgAAAAAEAAQA+gAAAJsDAAAAAA==&#10;">
                    <v:shape id="Freeform 923" o:spid="_x0000_s1057" style="position:absolute;left:61080;top:1260;width:1200;height:1200;visibility:visible;mso-wrap-style:square;v-text-anchor:top" coordsize="120000,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GAMUA&#10;AADcAAAADwAAAGRycy9kb3ducmV2LnhtbESP3WrCQBSE7wu+w3KE3tWNsRSNriJKqb0R/HmAY/aY&#10;BLNn4+5W0zx9Vyh4OczMN8xs0Zpa3Mj5yrKC4SABQZxbXXGh4Hj4fBuD8AFZY22ZFPySh8W89zLD&#10;TNs77+i2D4WIEPYZKihDaDIpfV6SQT+wDXH0ztYZDFG6QmqH9wg3tUyT5EMarDgulNjQqqT8sv8x&#10;CtL3kdm5E2Gx7bpjt96sv69fB6Ve++1yCiJQG57h//ZGK5ikI3ici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94YAxQAAANwAAAAPAAAAAAAAAAAAAAAAAJgCAABkcnMv&#10;ZG93bnJldi54bWxQSwUGAAAAAAQABAD1AAAAigMAAAAA&#10;" path="m,l120000,r,120000l,120000,,xe" fillcolor="#f9e105" strokecolor="#ffec00" strokeweight=".16667mm">
                      <v:stroke joinstyle="bevel"/>
                      <v:path arrowok="t" textboxrect="0,0,120000,120000"/>
                    </v:shape>
                    <v:shape id="Freeform 924" o:spid="_x0000_s1058" style="position:absolute;left:57480;top:60;width:1200;height:1200;visibility:visible;mso-wrap-style:square;v-text-anchor:top" coordsize="120000,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4edMUA&#10;AADcAAAADwAAAGRycy9kb3ducmV2LnhtbESP3WrCQBSE7wu+w3IE7+rGKEWjq0il1N4I/jzAMXtM&#10;gtmz6e5W0zx9Vyh4OczMN8xi1Zpa3Mj5yrKC0TABQZxbXXGh4HT8eJ2C8AFZY22ZFPySh9Wy97LA&#10;TNs77+l2CIWIEPYZKihDaDIpfV6SQT+0DXH0LtYZDFG6QmqH9wg3tUyT5E0arDgulNjQe0n59fBj&#10;FKSTsdm7M2Gx67pTt9luvr4/j0oN+u16DiJQG57h//ZWK5ilE3ici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Hh50xQAAANwAAAAPAAAAAAAAAAAAAAAAAJgCAABkcnMv&#10;ZG93bnJldi54bWxQSwUGAAAAAAQABAD1AAAAigMAAAAA&#10;" path="m,l120000,r,120000l,120000,,xe" fillcolor="#f9e105" strokecolor="#ffec00" strokeweight=".16667mm">
                      <v:stroke joinstyle="bevel"/>
                      <v:path arrowok="t" textboxrect="0,0,120000,120000"/>
                    </v:shape>
                    <v:shape id="Freeform 925" o:spid="_x0000_s1059" style="position:absolute;left:58680;top:1260;width:1200;height:1200;visibility:visible;mso-wrap-style:square;v-text-anchor:top" coordsize="120000,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K778UA&#10;AADcAAAADwAAAGRycy9kb3ducmV2LnhtbESP3WrCQBSE74W+w3KE3unG9Ic2ukpRSvVGMPoAx+xp&#10;Epo9G3e3GvP0rlDo5TAz3zCzRWcacSbna8sKJuMEBHFhdc2lgsP+c/QGwgdkjY1lUnAlD4v5w2CG&#10;mbYX3tE5D6WIEPYZKqhCaDMpfVGRQT+2LXH0vq0zGKJ0pdQOLxFuGpkmyas0WHNcqLClZUXFT/5r&#10;FKTPT2bnjoTltu8P/Wq92py+9ko9DruPKYhAXfgP/7XXWsF7+gL3M/EI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UrvvxQAAANwAAAAPAAAAAAAAAAAAAAAAAJgCAABkcnMv&#10;ZG93bnJldi54bWxQSwUGAAAAAAQABAD1AAAAigMAAAAA&#10;" path="m,l120000,r,120000l,120000,,xe" fillcolor="#f9e105" strokecolor="#ffec00" strokeweight=".16667mm">
                      <v:stroke joinstyle="bevel"/>
                      <v:path arrowok="t" textboxrect="0,0,120000,120000"/>
                    </v:shape>
                    <v:shape id="Freeform 926" o:spid="_x0000_s1060" style="position:absolute;left:59880;top:60;width:1200;height:1200;visibility:visible;mso-wrap-style:square;v-text-anchor:top" coordsize="120000,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AlmMUA&#10;AADcAAAADwAAAGRycy9kb3ducmV2LnhtbESP3WrCQBSE7wu+w3IE7+rGWESjq0ilVG8K/jzAMXtM&#10;gtmz6e5W0zx9Vyh4OczMN8xi1Zpa3Mj5yrKC0TABQZxbXXGh4HT8eJ2C8AFZY22ZFPySh9Wy97LA&#10;TNs77+l2CIWIEPYZKihDaDIpfV6SQT+0DXH0LtYZDFG6QmqH9wg3tUyTZCINVhwXSmzovaT8evgx&#10;CtK3sdm7M2Hx1XWnbrPd7L4/j0oN+u16DiJQG57h//ZWK5ilE3ici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gCWYxQAAANwAAAAPAAAAAAAAAAAAAAAAAJgCAABkcnMv&#10;ZG93bnJldi54bWxQSwUGAAAAAAQABAD1AAAAigMAAAAA&#10;" path="m,l120000,r,120000l,120000,,xe" fillcolor="#f9e105" strokecolor="#ffec00" strokeweight=".16667mm">
                      <v:stroke joinstyle="bevel"/>
                      <v:path arrowok="t" textboxrect="0,0,120000,120000"/>
                    </v:shape>
                  </v:group>
                  <v:group id="Group 927" o:spid="_x0000_s1061" style="position:absolute;left:3480;top:60;width:6000;height:2400" coordorigin="3480,60" coordsize="6000,24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5hgd7xgAAANwA&#10;AAAPAAAAAAAAAAAAAAAAAKoCAABkcnMvZG93bnJldi54bWxQSwUGAAAAAAQABAD6AAAAnQMAAAAA&#10;">
                    <v:shape id="Freeform 928" o:spid="_x0000_s1062" style="position:absolute;left:7080;top:60;width:1200;height:1200;visibility:visible;mso-wrap-style:square;v-text-anchor:top" coordsize="120001,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ji88EA&#10;AADcAAAADwAAAGRycy9kb3ducmV2LnhtbERPTYvCMBC9L/gfwgje1tS6iFajiOyCrOxBrfehGdti&#10;MilNtPXfm4Owx8f7Xm16a8SDWl87VjAZJyCIC6drLhXk55/POQgfkDUax6TgSR4268HHCjPtOj7S&#10;4xRKEUPYZ6igCqHJpPRFRRb92DXEkbu61mKIsC2lbrGL4dbINElm0mLNsaHChnYVFbfT3SrY/pnv&#10;32vTXcw0v6eH/LmYz76CUqNhv12CCNSHf/HbvdcKFmlcG8/EIyD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Y4vPBAAAA3AAAAA8AAAAAAAAAAAAAAAAAmAIAAGRycy9kb3du&#10;cmV2LnhtbFBLBQYAAAAABAAEAPUAAACGAwAAAAA=&#10;" path="m,l120001,r,120000l,120000,,xe" fillcolor="#f9e105" strokecolor="#ffec00" strokeweight=".16667mm">
                      <v:stroke joinstyle="bevel"/>
                      <v:path arrowok="t" textboxrect="0,0,120001,120000"/>
                    </v:shape>
                    <v:shape id="Freeform 929" o:spid="_x0000_s1063" style="position:absolute;left:5880;top:1260;width:1200;height:1200;visibility:visible;mso-wrap-style:square;v-text-anchor:top" coordsize="120001,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RHaMQA&#10;AADcAAAADwAAAGRycy9kb3ducmV2LnhtbESPQWvCQBSE74L/YXlCb7ppKmJSV5HSQrF4UNP7I/tM&#10;Qnffhuxq4r93hYLHYWa+YVabwRpxpc43jhW8zhIQxKXTDVcKitPXdAnCB2SNxjEpuJGHzXo8WmGu&#10;Xc8Huh5DJSKEfY4K6hDaXEpf1mTRz1xLHL2z6yyGKLtK6g77CLdGpkmykBYbjgs1tvRRU/l3vFgF&#10;27353J3b/te8FZf0p7hly8U8KPUyGbbvIAIN4Rn+b39rBVmaweNMPAJ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UR2jEAAAA3AAAAA8AAAAAAAAAAAAAAAAAmAIAAGRycy9k&#10;b3ducmV2LnhtbFBLBQYAAAAABAAEAPUAAACJAwAAAAA=&#10;" path="m,l120001,r,120000l,120000,,xe" fillcolor="#f9e105" strokecolor="#ffec00" strokeweight=".16667mm">
                      <v:stroke joinstyle="bevel"/>
                      <v:path arrowok="t" textboxrect="0,0,120001,120000"/>
                    </v:shape>
                    <v:shape id="Freeform 930" o:spid="_x0000_s1064" style="position:absolute;left:4680;top:60;width:1200;height:1200;visibility:visible;mso-wrap-style:square;v-text-anchor:top" coordsize="120001,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d4KMIA&#10;AADcAAAADwAAAGRycy9kb3ducmV2LnhtbERPy2rCQBTdF/yH4Qru6qSmBE0dRURBWrqoTfeXzDUJ&#10;nbkTMmMef+8sCl0eznu7H60RPXW+cazgZZmAIC6dbrhSUHyfn9cgfEDWaByTgok87Hezpy3m2g38&#10;Rf01VCKGsM9RQR1Cm0vpy5os+qVriSN3c53FEGFXSd3hEMOtkaskyaTFhmNDjS0dayp/r3er4PBp&#10;Tu+3dvgxaXFffRTTZp29BqUW8/HwBiLQGP7Ff+6LVrBJ4/x4Jh4Bu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t3gowgAAANwAAAAPAAAAAAAAAAAAAAAAAJgCAABkcnMvZG93&#10;bnJldi54bWxQSwUGAAAAAAQABAD1AAAAhwMAAAAA&#10;" path="m,l120001,r,120000l,120000,,xe" fillcolor="#f9e105" strokecolor="#ffec00" strokeweight=".16667mm">
                      <v:stroke joinstyle="bevel"/>
                      <v:path arrowok="t" textboxrect="0,0,120001,120000"/>
                    </v:shape>
                    <v:shape id="Freeform 931" o:spid="_x0000_s1065" style="position:absolute;left:8280;top:1260;width:1200;height:1200;visibility:visible;mso-wrap-style:square;v-text-anchor:top" coordsize="120001,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vds8MA&#10;AADcAAAADwAAAGRycy9kb3ducmV2LnhtbESPQYvCMBSE74L/ITzBm6bqIlqNIqIgK3tYt94fzbMt&#10;Ji+libb++82CsMdhZr5h1tvOGvGkxleOFUzGCQji3OmKCwXZz3G0AOEDskbjmBS8yMN20++tMdWu&#10;5W96XkIhIoR9igrKEOpUSp+XZNGPXU0cvZtrLIYom0LqBtsIt0ZOk2QuLVYcF0qsaV9Sfr88rILd&#10;lzl83ur2ambZY3rOXsvF/CMoNRx0uxWIQF34D7/bJ61gOZvA35l4BO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vvds8MAAADcAAAADwAAAAAAAAAAAAAAAACYAgAAZHJzL2Rv&#10;d25yZXYueG1sUEsFBgAAAAAEAAQA9QAAAIgDAAAAAA==&#10;" path="m,l120001,r,120000l,120000,,xe" fillcolor="#f9e105" strokecolor="#ffec00" strokeweight=".16667mm">
                      <v:stroke joinstyle="bevel"/>
                      <v:path arrowok="t" textboxrect="0,0,120001,120000"/>
                    </v:shape>
                    <v:shape id="Freeform 932" o:spid="_x0000_s1066" style="position:absolute;left:3480;top:1260;width:1200;height:1200;visibility:visible;mso-wrap-style:square;v-text-anchor:top" coordsize="120001,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lDxMQA&#10;AADcAAAADwAAAGRycy9kb3ducmV2LnhtbESPQWvCQBSE7wX/w/IKvdVNo0hMXUWkhaJ40Kb3R/aZ&#10;hO6+DdnVxH/vCoLHYWa+YRarwRpxoc43jhV8jBMQxKXTDVcKit/v9wyED8gajWNScCUPq+XoZYG5&#10;dj0f6HIMlYgQ9jkqqENocyl9WZNFP3YtcfROrrMYouwqqTvsI9wamSbJTFpsOC7U2NKmpvL/eLYK&#10;1nvztT21/Z+ZFOd0V1zn2WwalHp7HdafIAIN4Rl+tH+0gvkkhfuZeAT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pQ8TEAAAA3AAAAA8AAAAAAAAAAAAAAAAAmAIAAGRycy9k&#10;b3ducmV2LnhtbFBLBQYAAAAABAAEAPUAAACJAwAAAAA=&#10;" path="m,l120001,r,120000l,120000,,xe" fillcolor="#f9e105" strokecolor="#ffec00" strokeweight=".16667mm">
                      <v:stroke joinstyle="bevel"/>
                      <v:path arrowok="t" textboxrect="0,0,120001,120000"/>
                    </v:shape>
                  </v:group>
                  <v:shapetype id="_x0000_t202" coordsize="21600,21600" o:spt="202" path="m,l,21600r21600,l21600,xe">
                    <v:stroke joinstyle="miter"/>
                    <v:path gradientshapeok="t" o:connecttype="rect"/>
                  </v:shapetype>
                  <v:shape id="Text 7248" o:spid="_x0000_s1067" type="#_x0000_t202" style="position:absolute;left:2460;top:4192;width:48000;height:2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xlI8IA&#10;AADdAAAADwAAAGRycy9kb3ducmV2LnhtbERPu27CMBTdkfgH6yKxgUOEoEoxqAKhsjAU+liv4ts4&#10;bXwd2W4S/r4ekBiPznuzG2wjOvKhdqxgMc9AEJdO11wpeL8eZ08gQkTW2DgmBTcKsNuORxsstOv5&#10;jbpLrEQK4VCgAhNjW0gZSkMWw9y1xIn7dt5iTNBXUnvsU7htZJ5lK2mx5tRgsKW9ofL38mcVdK8f&#10;vDKf8qte9Pa89j/2sL/lSk0nw8sziEhDfIjv7pNWsM6XaW56k56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3GUjwgAAAN0AAAAPAAAAAAAAAAAAAAAAAJgCAABkcnMvZG93&#10;bnJldi54bWxQSwUGAAAAAAQABAD1AAAAhwMAAAAA&#10;" filled="f" stroked="f">
                    <v:textbox inset="1mm,0,1mm,0">
                      <w:txbxContent>
                        <w:p w:rsidR="00B87C61" w:rsidRDefault="00FC3282" w:rsidP="00B87C61">
                          <w:pPr>
                            <w:snapToGrid w:val="0"/>
                            <w:jc w:val="center"/>
                          </w:pPr>
                          <w:r>
                            <w:rPr>
                              <w:rFonts w:ascii="Arial" w:hint="eastAsia"/>
                              <w:color w:val="FFFFFF"/>
                              <w:sz w:val="17"/>
                              <w:szCs w:val="17"/>
                            </w:rPr>
                            <w:t>Service Enterprise Organizational chart</w:t>
                          </w:r>
                        </w:p>
                      </w:txbxContent>
                    </v:textbox>
                  </v:shape>
                </v:group>
                <v:shape id="Simple Card" o:spid="_x0000_s1068" style="position:absolute;left:29640;top:402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BBfMQA&#10;AADcAAAADwAAAGRycy9kb3ducmV2LnhtbESPQWsCMRSE74X+h/AKvdWsFaxsjSIWRehBunrw+Ng8&#10;N2s3L2sSdf33RhA8DjPzDTOedrYRZ/Khdqyg38tAEJdO11wp2G4WHyMQISJrbByTgisFmE5eX8aY&#10;a3fhPzoXsRIJwiFHBSbGNpcylIYshp5riZO3d95iTNJXUnu8JLht5GeWDaXFmtOCwZbmhsr/4mQV&#10;xJq2PztzOGz217UvVub3OFt+KfX+1s2+QUTq4jP8aK+0guGgD/cz6QjIy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wQXzEAAAA3AAAAA8AAAAAAAAAAAAAAAAAmAIAAGRycy9k&#10;b3ducmV2LnhtbFBLBQYAAAAABAAEAPUAAACJAwAAAAA=&#10;" adj="-11796480,,5400" path="m18000,18000r876000,l894000,342000r-876000,l18000,18000xem,nfl912000,r,360000l,360000,,xe" fillcolor="#f3bd33" strokecolor="#d89c00" strokeweight=".16667mm">
                  <v:fill color2="#fdf7e5" angle="150" colors="0 #f3bd33;26214f #f6ce66;1 #fdf7e5" focus="100%" type="gradient">
                    <o:fill v:ext="view" type="gradientUnscaled"/>
                  </v:fill>
                  <v:stroke joinstyle="bevel"/>
                  <v:formulas/>
                  <v:path arrowok="t" o:connecttype="custom" o:connectlocs="0,180000;456000,0;912000,180000;456000,360000" o:connectangles="0,0,0,0" textboxrect="24000,105000,888000,255000"/>
                  <v:textbox inset="1mm,0,1mm,0">
                    <w:txbxContent>
                      <w:p w:rsidR="00B87C61" w:rsidRDefault="00FC3282" w:rsidP="00B87C61">
                        <w:pPr>
                          <w:snapToGrid w:val="0"/>
                          <w:jc w:val="center"/>
                        </w:pPr>
                        <w:r>
                          <w:rPr>
                            <w:rFonts w:ascii="Verdana" w:hint="eastAsia"/>
                            <w:color w:val="2D323C"/>
                            <w:sz w:val="19"/>
                            <w:szCs w:val="19"/>
                          </w:rPr>
                          <w:t>Shareholder</w:t>
                        </w:r>
                      </w:p>
                    </w:txbxContent>
                  </v:textbox>
                </v:shape>
                <v:shape id="Simple Card" o:spid="_x0000_s1069" style="position:absolute;left:29640;top:858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fC8UA&#10;AADcAAAADwAAAGRycy9kb3ducmV2LnhtbESPQWsCMRSE70L/Q3iF3jRbBStbsyKVitBD6erB42Pz&#10;drN287Imqa7/vikUPA4z8w2zXA22ExfyoXWs4HmSgSCunG65UXDYv48XIEJE1tg5JgU3CrAqHkZL&#10;zLW78hddytiIBOGQowITY59LGSpDFsPE9cTJq523GJP0jdQerwluOznNsrm02HJaMNjTm6Hqu/yx&#10;CmJLh83RnE77+vbpy535OK+3L0o9PQ7rVxCRhngP/7d3WsF8NoW/M+kIy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4t8LxQAAANwAAAAPAAAAAAAAAAAAAAAAAJgCAABkcnMv&#10;ZG93bnJldi54bWxQSwUGAAAAAAQABAD1AAAAigMAAAAA&#10;" adj="-11796480,,5400" path="m18000,18000r876000,l894000,342000r-876000,l18000,18000xem,nfl912000,r,360000l,360000,,xe" fillcolor="#f3bd33" strokecolor="#d89c00" strokeweight=".16667mm">
                  <v:fill color2="#fdf7e5" angle="150" colors="0 #f3bd33;26214f #f6ce66;1 #fdf7e5" focus="100%" type="gradient">
                    <o:fill v:ext="view" type="gradientUnscaled"/>
                  </v:fill>
                  <v:stroke joinstyle="bevel"/>
                  <v:formulas/>
                  <v:path arrowok="t" o:connecttype="custom" o:connectlocs="0,180000;456000,0;912000,180000;456000,360000" o:connectangles="0,0,0,0" textboxrect="24000,105000,888000,255000"/>
                  <v:textbox inset="1mm,0,1mm,0">
                    <w:txbxContent>
                      <w:p w:rsidR="00B87C61" w:rsidRDefault="00FC3282" w:rsidP="00B87C61">
                        <w:pPr>
                          <w:snapToGrid w:val="0"/>
                          <w:jc w:val="center"/>
                        </w:pPr>
                        <w:r>
                          <w:rPr>
                            <w:rFonts w:ascii="Verdana" w:hint="eastAsia"/>
                            <w:color w:val="2D323C"/>
                            <w:sz w:val="19"/>
                            <w:szCs w:val="19"/>
                          </w:rPr>
                          <w:t>Board</w:t>
                        </w:r>
                      </w:p>
                    </w:txbxContent>
                  </v:textbox>
                </v:shape>
                <v:shape id="Simple Card" o:spid="_x0000_s1070" style="position:absolute;left:29640;top:1770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Kl6cMA&#10;AADcAAAADwAAAGRycy9kb3ducmV2LnhtbERPz2vCMBS+C/4P4QneNNWObuuMIoIwBh7sJrrbo3lr&#10;i81LSaJ2/705CB4/vt+LVW9acSXnG8sKZtMEBHFpdcOVgp/v7eQNhA/IGlvLpOCfPKyWw8ECc21v&#10;vKdrESoRQ9jnqKAOocul9GVNBv3UdsSR+7POYIjQVVI7vMVw08p5kmTSYMOxocaONjWV5+JiFOzO&#10;F2lnv6/pV5G+H1xyeDlm25NS41G//gARqA9P8cP9qRVkaVwbz8Qj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Kl6cMAAADcAAAADwAAAAAAAAAAAAAAAACYAgAAZHJzL2Rv&#10;d25yZXYueG1sUEsFBgAAAAAEAAQA9QAAAIgDAAAAAA==&#10;" adj="-11796480,,5400" path="m18000,18000r876000,l894000,342000r-876000,l18000,18000xem,nfl912000,r,360000l,360000,,xe" fillcolor="#fae2e5" strokecolor="#e14f63" strokeweight=".16667mm">
                  <v:fill color2="#eb8997" focusposition="1" focussize="" colors="0 #fae2e5;22938f #f5c4cb;45875f #f0a7b1;62259f #eb8997;1 #eb8997" focus="100%" type="gradientRadial">
                    <o:fill v:ext="view" type="gradientCenter"/>
                  </v:fill>
                  <v:stroke joinstyle="bevel"/>
                  <v:formulas/>
                  <v:path arrowok="t" o:connecttype="custom" o:connectlocs="0,180000;456000,0;912000,180000;456000,360000" o:connectangles="0,0,0,0" textboxrect="24000,126000,888000,234000"/>
                  <v:textbox inset="1mm,0,1mm,0">
                    <w:txbxContent>
                      <w:p w:rsidR="00B87C61" w:rsidRDefault="00FC3282" w:rsidP="00B87C61">
                        <w:pPr>
                          <w:snapToGrid w:val="0"/>
                          <w:jc w:val="center"/>
                        </w:pPr>
                        <w:r>
                          <w:rPr>
                            <w:rFonts w:ascii="Arial" w:hint="eastAsia"/>
                            <w:color w:val="0D0D0D"/>
                            <w:sz w:val="14"/>
                            <w:szCs w:val="14"/>
                          </w:rPr>
                          <w:t>Director</w:t>
                        </w:r>
                      </w:p>
                    </w:txbxContent>
                  </v:textbox>
                </v:shape>
                <v:shape id="Simple Card" o:spid="_x0000_s1071" style="position:absolute;left:56820;top:2682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mCP8YA&#10;AADcAAAADwAAAGRycy9kb3ducmV2LnhtbESPW2vCQBSE34X+h+UUfBHdKF5CdJXiBQo+iFbx9ZA9&#10;TdJmz4bsGuO/7wpCH4eZ+YZZrFpTioZqV1hWMBxEIIhTqwvOFJy/dv0YhPPIGkvLpOBBDlbLt84C&#10;E23vfKTm5DMRIOwSVJB7XyVSujQng25gK+LgfdvaoA+yzqSu8R7gppSjKJpKgwWHhRwrWueU/p5u&#10;RsFxfD0wrnv7mLYXu3n8pJNmHCvVfW8/5iA8tf4//Gp/agXT2QieZ8IR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0mCP8YAAADcAAAADwAAAAAAAAAAAAAAAACYAgAAZHJz&#10;L2Rvd25yZXYueG1sUEsFBgAAAAAEAAQA9QAAAIs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Human ResourcesDepartment</w:t>
                        </w:r>
                      </w:p>
                    </w:txbxContent>
                  </v:textbox>
                </v:shape>
                <v:shape id="Simple Card" o:spid="_x0000_s1072" style="position:absolute;left:59220;top:4050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nP98YA&#10;AADcAAAADwAAAGRycy9kb3ducmV2LnhtbESPQWvCQBSE74X+h+UVvBTdVKKE6CYUtVDoQUwVr4/s&#10;M0mbfRuy2xj/fbcg9DjMzDfMOh9NKwbqXWNZwcssAkFcWt1wpeD4+TZNQDiPrLG1TApu5CDPHh/W&#10;mGp75QMNha9EgLBLUUHtfZdK6cqaDLqZ7YiDd7G9QR9kX0nd4zXATSvnUbSUBhsOCzV2tKmp/C5+&#10;jIJDfN4zbp4/Etqd7Pb2VS6GOFFq8jS+rkB4Gv1/+N5+1wqWSQx/Z8IRk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jnP98YAAADcAAAADwAAAAAAAAAAAAAAAACYAgAAZHJz&#10;L2Rvd25yZXYueG1sUEsFBgAAAAAEAAQA9QAAAIs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Salary  Group</w:t>
                        </w:r>
                      </w:p>
                    </w:txbxContent>
                  </v:textbox>
                </v:shape>
                <v:shape id="Simple Card" o:spid="_x0000_s1073" style="position:absolute;left:59220;top:3594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zyGMUA&#10;AADcAAAADwAAAGRycy9kb3ducmV2LnhtbESPT4vCMBTE74LfITzBi6zpikrpGkVcBWEP4p9lr4/m&#10;2Vabl9LEWr+9WRA8DjPzG2a2aE0pGqpdYVnB5zACQZxaXXCm4HTcfMQgnEfWWFomBQ9ysJh3OzNM&#10;tL3znpqDz0SAsEtQQe59lUjp0pwMuqGtiIN3trVBH2SdSV3jPcBNKUdRNJUGCw4LOVa0yim9Hm5G&#10;wX78t2NcDX5iWv/a78clnTTjWKl+r11+gfDU+nf41d5qBdN4BP9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nPIYxQAAANwAAAAPAAAAAAAAAAAAAAAAAJgCAABkcnMv&#10;ZG93bnJldi54bWxQSwUGAAAAAAQABAD1AAAAigM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Recruiting Team</w:t>
                        </w:r>
                      </w:p>
                    </w:txbxContent>
                  </v:textbox>
                </v:shape>
                <v:shape id="Simple Card" o:spid="_x0000_s1074" style="position:absolute;left:59220;top:3138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LJ9MMA&#10;AADcAAAADwAAAGRycy9kb3ducmV2LnhtbERPz2vCMBS+C/4P4Qm7iKYbtZTOKEMdDHYQneL10by1&#10;3ZqXkmRt/e+Xw2DHj+/3ejuaVvTkfGNZweMyAUFcWt1wpeDy8brIQfiArLG1TAru5GG7mU7WWGg7&#10;8In6c6hEDGFfoII6hK6Q0pc1GfRL2xFH7tM6gyFCV0ntcIjhppVPSZJJgw3Hhho72tVUfp9/jIJT&#10;ejsy7ubvOR2udn//Kld9miv1MBtfnkEEGsO/+M/9phVkeZwfz8Qj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QLJ9MMAAADcAAAADwAAAAAAAAAAAAAAAACYAgAAZHJzL2Rv&#10;d25yZXYueG1sUEsFBgAAAAAEAAQA9QAAAIg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Training Group</w:t>
                        </w:r>
                      </w:p>
                    </w:txbxContent>
                  </v:textbox>
                </v:shape>
                <v:shape id="Simple Card" o:spid="_x0000_s1075" style="position:absolute;left:46500;top:2682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Lls8MA&#10;AADcAAAADwAAAGRycy9kb3ducmV2LnhtbERPTWvCQBC9C/6HZQpepNm0RAmpq4itIPQgRkuvQ3aa&#10;pM3OhuyaxH/fPQgeH+97tRlNI3rqXG1ZwUsUgyAurK65VHA5759TEM4ja2wsk4IbOdisp5MVZtoO&#10;fKI+96UIIewyVFB532ZSuqIigy6yLXHgfmxn0AfYlVJ3OIRw08jXOF5KgzWHhgpb2lVU/OVXo+CU&#10;fB8Zd/PPlD6+7Pvtt1j0SarU7GncvoHwNPqH+O4+aAXLRZgfzoQj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2Lls8MAAADcAAAADwAAAAAAAAAAAAAAAACYAgAAZHJzL2Rv&#10;d25yZXYueG1sUEsFBgAAAAAEAAQA9QAAAIg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Service Department</w:t>
                        </w:r>
                      </w:p>
                    </w:txbxContent>
                  </v:textbox>
                </v:shape>
                <v:shape id="Simple Card" o:spid="_x0000_s1076" style="position:absolute;left:44100;top:4050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G11cMA&#10;AADcAAAADwAAAGRycy9kb3ducmV2LnhtbERPTWvCQBC9F/wPywheim4qqYbUVcS2UOhBElt6HbJj&#10;Es3Ohuw2Jv++eyh4fLzvzW4wjeipc7VlBU+LCARxYXXNpYKv0/s8AeE8ssbGMikYycFuO3nYYKrt&#10;jTPqc1+KEMIuRQWV920qpSsqMugWtiUO3Nl2Bn2AXSl1h7cQbhq5jKKVNFhzaKiwpUNFxTX/NQqy&#10;+OfIeHj8TOjt276Ol+K5jxOlZtNh/wLC0+Dv4n/3h1awWoe14Uw4An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qG11cMAAADcAAAADwAAAAAAAAAAAAAAAACYAgAAZHJzL2Rv&#10;d25yZXYueG1sUEsFBgAAAAAEAAQA9QAAAIg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Logistics Department</w:t>
                        </w:r>
                      </w:p>
                    </w:txbxContent>
                  </v:textbox>
                </v:shape>
                <v:shape id="Simple Card" o:spid="_x0000_s1077" style="position:absolute;left:44100;top:3594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KEPMYA&#10;AADcAAAADwAAAGRycy9kb3ducmV2LnhtbESPT2vCQBTE70K/w/IEL6KbiqYhdROKf6DQQ9Faen1k&#10;X5PY7NuQXWP89t2C0OMwM79h1vlgGtFT52rLCh7nEQjiwuqaSwWnj/0sAeE8ssbGMim4kYM8exit&#10;MdX2ygfqj74UAcIuRQWV920qpSsqMujmtiUO3rftDPogu1LqDq8Bbhq5iKJYGqw5LFTY0qai4ud4&#10;MQoOy693xs30LaHdp93ezsWqXyZKTcbDyzMIT4P/D9/br1pB/BTD35lwBGT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HKEPMYAAADcAAAADwAAAAAAAAAAAAAAAACYAgAAZHJz&#10;L2Rvd25yZXYueG1sUEsFBgAAAAAEAAQA9QAAAIs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Customer ServiceDepartment</w:t>
                        </w:r>
                      </w:p>
                    </w:txbxContent>
                  </v:textbox>
                </v:shape>
                <v:shape id="Simple Card" o:spid="_x0000_s1078" style="position:absolute;left:44100;top:3138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0MYA&#10;AADcAAAADwAAAGRycy9kb3ducmV2LnhtbESPT2vCQBTE70K/w/IEL6KbSmpD6iYU/0ChB9Faen1k&#10;X5PY7NuQXWP89t1CweMwM79hVvlgGtFT52rLCh7nEQjiwuqaSwWnj90sAeE8ssbGMim4kYM8exit&#10;MNX2ygfqj74UAcIuRQWV920qpSsqMujmtiUO3rftDPogu1LqDq8Bbhq5iKKlNFhzWKiwpXVFxc/x&#10;YhQc4q8943r6ntD2025u5+KpjxOlJuPh9QWEp8Hfw//tN61g+RzD35lwBGT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y/0MYAAADcAAAADwAAAAAAAAAAAAAAAACYAgAAZHJz&#10;L2Rvd25yZXYueG1sUEsFBgAAAAAEAAQA9QAAAIs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Technical ServiceDepartment</w:t>
                        </w:r>
                      </w:p>
                    </w:txbxContent>
                  </v:textbox>
                </v:shape>
                <v:shape id="Simple Card" o:spid="_x0000_s1079" style="position:absolute;left:36180;top:2682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1/aMEA&#10;AADcAAAADwAAAGRycy9kb3ducmV2LnhtbERPTYvCMBC9C/6HMMJeZE1dqpRqFHFXEDyIuuJ1aMa2&#10;u82kNLHWf28OgsfH+54vO1OJlhpXWlYwHkUgiDOrS84V/J42nwkI55E1VpZJwYMcLBf93hxTbe98&#10;oPbocxFC2KWooPC+TqV0WUEG3cjWxIG72sagD7DJpW7wHsJNJb+iaCoNlhwaCqxpXVD2f7wZBYf4&#10;smdcD3cJ/Zzt9+Mvm7RxotTHoFvNQHjq/Fv8cm+1gmkc1oYz4QjIx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zNf2jBAAAA3AAAAA8AAAAAAAAAAAAAAAAAmAIAAGRycy9kb3du&#10;cmV2LnhtbFBLBQYAAAAABAAEAPUAAACGAw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PurchasingDepartment</w:t>
                        </w:r>
                      </w:p>
                    </w:txbxContent>
                  </v:textbox>
                </v:shape>
                <v:shape id="Simple Card" o:spid="_x0000_s1080" style="position:absolute;left:25860;top:2682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5OgcYA&#10;AADcAAAADwAAAGRycy9kb3ducmV2LnhtbESPQWvCQBSE70L/w/IKvYhuWtIQYjZSbAsFD0WreH1k&#10;n0k0+zZktzH++64g9DjMzDdMvhxNKwbqXWNZwfM8AkFcWt1wpWD38zlLQTiPrLG1TAqu5GBZPExy&#10;zLS98IaGra9EgLDLUEHtfZdJ6cqaDLq57YiDd7S9QR9kX0nd4yXATStfoiiRBhsOCzV2tKqpPG9/&#10;jYJNfPhmXE3XKX3s7fv1VL4OcarU0+P4tgDhafT/4Xv7SytI4gRuZ8IRk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h5OgcYAAADcAAAADwAAAAAAAAAAAAAAAACYAgAAZHJz&#10;L2Rvd25yZXYueG1sUEsFBgAAAAAEAAQA9QAAAIs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Marketing Department</w:t>
                        </w:r>
                      </w:p>
                    </w:txbxContent>
                  </v:textbox>
                </v:shape>
                <v:shape id="Simple Card" o:spid="_x0000_s1081" style="position:absolute;left:31020;top:4050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e508MA&#10;AADcAAAADwAAAGRycy9kb3ducmV2LnhtbERPTWvCQBC9F/wPywheim4qqYbUVcS2UOhBElt6HbJj&#10;Es3Ohuw2Jv++eyh4fLzvzW4wjeipc7VlBU+LCARxYXXNpYKv0/s8AeE8ssbGMikYycFuO3nYYKrt&#10;jTPqc1+KEMIuRQWV920qpSsqMugWtiUO3Nl2Bn2AXSl1h7cQbhq5jKKVNFhzaKiwpUNFxTX/NQqy&#10;+OfIeHj8TOjt276Ol+K5jxOlZtNh/wLC0+Dv4n/3h1awWof54Uw4An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e508MAAADcAAAADwAAAAAAAAAAAAAAAACYAgAAZHJzL2Rv&#10;d25yZXYueG1sUEsFBgAAAAAEAAQA9QAAAIg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Sales Admin Dep.</w:t>
                        </w:r>
                      </w:p>
                    </w:txbxContent>
                  </v:textbox>
                </v:shape>
                <v:shape id="Simple Card" o:spid="_x0000_s1082" style="position:absolute;left:20700;top:3594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gjCMIA&#10;AADcAAAADwAAAGRycy9kb3ducmV2LnhtbERPy4rCMBTdC/5DuIIb0VRxSukYRXzAgIvBxzDbS3On&#10;rTY3pYm1/v1kIbg8nPdi1ZlKtNS40rKC6SQCQZxZXXKu4HLejxMQziNrrCyTgic5WC37vQWm2j74&#10;SO3J5yKEsEtRQeF9nUrpsoIMuomtiQP3ZxuDPsAml7rBRwg3lZxFUSwNlhwaCqxpU1B2O92NguP8&#10;95txMzoktPux2+c1+2jniVLDQbf+BOGp82/xy/2lFcRxWBvOhCM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eCMIwgAAANwAAAAPAAAAAAAAAAAAAAAAAJgCAABkcnMvZG93&#10;bnJldi54bWxQSwUGAAAAAAQABAD1AAAAhwM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Commodity SalesDepartment C</w:t>
                        </w:r>
                      </w:p>
                    </w:txbxContent>
                  </v:textbox>
                </v:shape>
                <v:shape id="Simple Card" o:spid="_x0000_s1083" style="position:absolute;left:31020;top:3594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S4cYA&#10;AADcAAAADwAAAGRycy9kb3ducmV2LnhtbESPQWvCQBSE74X+h+UVvBTdVDSE6CYUtVDoQUwVr4/s&#10;M0mbfRuy2xj/fbcg9DjMzDfMOh9NKwbqXWNZwcssAkFcWt1wpeD4+TZNQDiPrLG1TApu5CDPHh/W&#10;mGp75QMNha9EgLBLUUHtfZdK6cqaDLqZ7YiDd7G9QR9kX0nd4zXATSvnURRLgw2HhRo72tRUfhc/&#10;RsFhcd4zbp4/Etqd7Pb2VS6HRaLU5Gl8XYHwNPr/8L39rhXEcQx/Z8IRk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S4cYAAADcAAAADwAAAAAAAAAAAAAAAACYAgAAZHJz&#10;L2Rvd25yZXYueG1sUEsFBgAAAAAEAAQA9QAAAIs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Commodity SalesDepartment D</w:t>
                        </w:r>
                      </w:p>
                    </w:txbxContent>
                  </v:textbox>
                </v:shape>
                <v:shape id="Simple Card" o:spid="_x0000_s1084" style="position:absolute;left:20700;top:3138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UpDcYA&#10;AADcAAAADwAAAGRycy9kb3ducmV2LnhtbESPQWvCQBSE70L/w/IKvYhuWtIQYjZSbAsFD0WreH1k&#10;n0k0+zZktzH++64g9DjMzDdMvhxNKwbqXWNZwfM8AkFcWt1wpWD38zlLQTiPrLG1TAqu5GBZPExy&#10;zLS98IaGra9EgLDLUEHtfZdJ6cqaDLq57YiDd7S9QR9kX0nd4yXATStfoiiRBhsOCzV2tKqpPG9/&#10;jYJNfPhmXE3XKX3s7fv1VL4OcarU0+P4tgDhafT/4Xv7SytIkhhuZ8IRk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UpDcYAAADcAAAADwAAAAAAAAAAAAAAAACYAgAAZHJz&#10;L2Rvd25yZXYueG1sUEsFBgAAAAAEAAQA9QAAAIs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Commodity SalesDepartment A</w:t>
                        </w:r>
                      </w:p>
                    </w:txbxContent>
                  </v:textbox>
                </v:shape>
                <v:shape id="Simple Card" o:spid="_x0000_s1085" style="position:absolute;left:31020;top:3138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AU4sYA&#10;AADcAAAADwAAAGRycy9kb3ducmV2LnhtbESPQWvCQBSE70L/w/IKvYhuFA0hdROKVhB6ENNKr4/s&#10;a5I2+zZk1xj/vVso9DjMzDfMJh9NKwbqXWNZwWIegSAurW64UvDxvp8lIJxH1thaJgU3cpBnD5MN&#10;ptpe+URD4SsRIOxSVFB736VSurImg25uO+LgfdneoA+yr6Tu8RrgppXLKIqlwYbDQo0dbWsqf4qL&#10;UXBafR4Zt9O3hF7Pdnf7LtfDKlHq6XF8eQbhafT/4b/2QSuI4yX8nglHQGZ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pAU4sYAAADcAAAADwAAAAAAAAAAAAAAAACYAgAAZHJz&#10;L2Rvd25yZXYueG1sUEsFBgAAAAAEAAQA9QAAAIs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Commodity SalesDepartment B</w:t>
                        </w:r>
                      </w:p>
                    </w:txbxContent>
                  </v:textbox>
                </v:shape>
                <v:shape id="Simple Card" o:spid="_x0000_s1086" style="position:absolute;left:12780;top:2682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B1bcQA&#10;AADcAAAADwAAAGRycy9kb3ducmV2LnhtbESPQWvCQBSE74L/YXlCL1I3llRC6ipiKwgeilrx+si+&#10;JtHs25BdY/z3riB4HGbmG2Y670wlWmpcaVnBeBSBIM6sLjlX8LdfvScgnEfWWFkmBTdyMJ/1e1NM&#10;tb3yltqdz0WAsEtRQeF9nUrpsoIMupGtiYP3bxuDPsgml7rBa4CbSn5E0UQaLDksFFjTsqDsvLsY&#10;Bdv4+Mu4HG4S+jnY79sp+2zjRKm3Qbf4AuGp86/ws73WCiZxDI8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AdW3EAAAA3AAAAA8AAAAAAAAAAAAAAAAAmAIAAGRycy9k&#10;b3ducmV2LnhtbFBLBQYAAAAABAAEAPUAAACJAw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Investment Department</w:t>
                        </w:r>
                      </w:p>
                    </w:txbxContent>
                  </v:textbox>
                </v:shape>
                <v:shape id="Simple Card" o:spid="_x0000_s1087" style="position:absolute;left:10380;top:4050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4vDsIA&#10;AADcAAAADwAAAGRycy9kb3ducmV2LnhtbERPy4rCMBTdC/5DuIIb0VRxSukYRXzAgIvBxzDbS3On&#10;rTY3pYm1/v1kIbg8nPdi1ZlKtNS40rKC6SQCQZxZXXKu4HLejxMQziNrrCyTgic5WC37vQWm2j74&#10;SO3J5yKEsEtRQeF9nUrpsoIMuomtiQP3ZxuDPsAml7rBRwg3lZxFUSwNlhwaCqxpU1B2O92NguP8&#10;95txMzoktPux2+c1+2jniVLDQbf+BOGp82/xy/2lFcRxmB/OhCM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Di8OwgAAANwAAAAPAAAAAAAAAAAAAAAAAJgCAABkcnMvZG93&#10;bnJldi54bWxQSwUGAAAAAAQABAD1AAAAhwM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EngineeringDepartment</w:t>
                        </w:r>
                      </w:p>
                    </w:txbxContent>
                  </v:textbox>
                </v:shape>
                <v:shape id="Simple Card" o:spid="_x0000_s1088" style="position:absolute;left:10380;top:3594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TptcMA&#10;AADcAAAADwAAAGRycy9kb3ducmV2LnhtbERPTWvCQBC9C/6HZQpepNm0RAmpq4itIPQgRkuvQ3aa&#10;pM3OhuyaxH/fPQgeH+97tRlNI3rqXG1ZwUsUgyAurK65VHA5759TEM4ja2wsk4IbOdisp5MVZtoO&#10;fKI+96UIIewyVFB532ZSuqIigy6yLXHgfmxn0AfYlVJ3OIRw08jXOF5KgzWHhgpb2lVU/OVXo+CU&#10;fB8Zd/PPlD6+7Pvtt1j0SarU7GncvoHwNPqH+O4+aAXLRVgbzoQj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TptcMAAADcAAAADwAAAAAAAAAAAAAAAACYAgAAZHJzL2Rv&#10;d25yZXYueG1sUEsFBgAAAAAEAAQA9QAAAIg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Research Department</w:t>
                        </w:r>
                      </w:p>
                    </w:txbxContent>
                  </v:textbox>
                </v:shape>
                <v:shape id="Simple Card" o:spid="_x0000_s1089" style="position:absolute;left:10380;top:3138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fYXMYA&#10;AADcAAAADwAAAGRycy9kb3ducmV2LnhtbESPQWvCQBSE74X+h+UVvBTdWDSE1E0oWkHoQUwrvT6y&#10;r0na7NuQXWP8911B8DjMzDfMKh9NKwbqXWNZwXwWgSAurW64UvD1uZ0mIJxH1thaJgUXcpBnjw8r&#10;TLU984GGwlciQNilqKD2vkuldGVNBt3MdsTB+7G9QR9kX0nd4znATStfoiiWBhsOCzV2tK6p/CtO&#10;RsFh8b1nXD9/JPR+tJvLb7kcFolSk6fx7RWEp9Hfw7f2TiuIlzFcz4QjI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8fYXMYAAADcAAAADwAAAAAAAAAAAAAAAACYAgAAZHJz&#10;L2Rvd25yZXYueG1sUEsFBgAAAAAEAAQA9QAAAIs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Planning Department</w:t>
                        </w:r>
                      </w:p>
                    </w:txbxContent>
                  </v:textbox>
                </v:shape>
                <v:shape id="Simple Card" o:spid="_x0000_s1090" style="position:absolute;left:2460;top:2682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VIgsUA&#10;AADcAAAADwAAAGRycy9kb3ducmV2LnhtbESPT2vCQBTE74V+h+UJvRTdKFFCdJWiFQoexH94fWSf&#10;STT7NmTXGL99Vyj0OMzMb5jZojOVaKlxpWUFw0EEgjizuuRcwfGw7icgnEfWWFkmBU9ysJi/v80w&#10;1fbBO2r3PhcBwi5FBYX3dSqlywoy6Aa2Jg7exTYGfZBNLnWDjwA3lRxF0UQaLDksFFjTsqDstr8b&#10;Bbv4vGVcfm4S+j7Z1fOajds4Ueqj131NQXjq/H/4r/2jFUziEbzOhCM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JUiCxQAAANwAAAAPAAAAAAAAAAAAAAAAAJgCAABkcnMv&#10;ZG93bnJldi54bWxQSwUGAAAAAAQABAD1AAAAigM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84000,888000,276000"/>
                  <v:textbox inset="1mm,0,1mm,0">
                    <w:txbxContent>
                      <w:p w:rsidR="00B87C61" w:rsidRDefault="00FC3282" w:rsidP="00B87C61">
                        <w:pPr>
                          <w:snapToGrid w:val="0"/>
                          <w:jc w:val="center"/>
                        </w:pPr>
                        <w:r>
                          <w:rPr>
                            <w:rFonts w:ascii="Arial" w:hint="eastAsia"/>
                            <w:color w:val="000000"/>
                            <w:sz w:val="12"/>
                            <w:szCs w:val="12"/>
                          </w:rPr>
                          <w:t>Corporate</w:t>
                        </w:r>
                      </w:p>
                      <w:p w:rsidR="00B87C61" w:rsidRDefault="00FC3282" w:rsidP="00B87C61">
                        <w:pPr>
                          <w:snapToGrid w:val="0"/>
                          <w:jc w:val="center"/>
                        </w:pPr>
                        <w:r>
                          <w:rPr>
                            <w:rFonts w:ascii="Arial" w:hint="eastAsia"/>
                            <w:color w:val="000000"/>
                            <w:sz w:val="12"/>
                            <w:szCs w:val="12"/>
                          </w:rPr>
                          <w:t>Planning Dep.</w:t>
                        </w:r>
                      </w:p>
                    </w:txbxContent>
                  </v:textbox>
                </v:shape>
                <v:shape id="Simple Card" o:spid="_x0000_s1091" style="position:absolute;left:60;top:3594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njsMUA&#10;AADcAAAADwAAAGRycy9kb3ducmV2LnhtbESPQWvCQBSE70L/w/IKXkQ3lighdROKVhA8iLbS6yP7&#10;mqTNvg3ZNcZ/7wqFHoeZ+YZZ5YNpRE+dqy0rmM8iEMSF1TWXCj4/ttMEhPPIGhvLpOBGDvLsabTC&#10;VNsrH6k/+VIECLsUFVTet6mUrqjIoJvZljh437Yz6IPsSqk7vAa4aeRLFC2lwZrDQoUtrSsqfk8X&#10;o+AYfx0Y15N9Qu9nu7n9FIs+TpQaPw9vryA8Df4//NfeaQXLRQyPM+EIy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WeOwxQAAANwAAAAPAAAAAAAAAAAAAAAAAJgCAABkcnMv&#10;ZG93bnJldi54bWxQSwUGAAAAAAQABAD1AAAAigM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Individual CustomerService</w:t>
                        </w:r>
                      </w:p>
                    </w:txbxContent>
                  </v:textbox>
                </v:shape>
                <v:shape id="Simple Card" o:spid="_x0000_s1092" style="position:absolute;left:60;top:3138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zeX8YA&#10;AADcAAAADwAAAGRycy9kb3ducmV2LnhtbESPQWvCQBSE7wX/w/KEXkqzUVRCmo2IbaHgoZhWvD6y&#10;r0k0+zZktzH+e7cg9DjMzDdMth5NKwbqXWNZwSyKQRCXVjdcKfj+en9OQDiPrLG1TAqu5GCdTx4y&#10;TLW98J6GwlciQNilqKD2vkuldGVNBl1kO+Lg/djeoA+yr6Tu8RLgppXzOF5Jgw2HhRo72tZUnotf&#10;o2C/OH4ybp92Cb0d7Ov1VC6HRaLU43TcvIDwNPr/8L39oRWslnP4OxOOgMx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PzeX8YAAADcAAAADwAAAAAAAAAAAAAAAACYAgAAZHJz&#10;L2Rvd25yZXYueG1sUEsFBgAAAAAEAAQA9QAAAIsDAAAAAA==&#10;" adj="-11796480,,5400" path="m18000,18000r876000,l894000,342000r-876000,l18000,18000xem,nfl912000,r,360000l,360000,,xe" fillcolor="#80c4d6" strokecolor="#49aac5" strokeweight=".16667mm">
                  <v:fill color2="#eff8fa" angle="150" colors="0 #80c4d6;26214f #a0d3e0;1 #eff8fa"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Sales Account Service</w:t>
                        </w:r>
                      </w:p>
                    </w:txbxContent>
                  </v:textbox>
                </v:shape>
                <v:shape id="Simple Card" o:spid="_x0000_s1093" style="position:absolute;left:34800;top:2226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RuHL0A&#10;AADcAAAADwAAAGRycy9kb3ducmV2LnhtbERPyQrCMBC9C/5DGMGbpi64VKOI4HLx4PIBQzO21WZS&#10;mqjVrzcHwePj7fNlbQrxpMrllhX0uhEI4sTqnFMFl/OmMwHhPLLGwjIpeJOD5aLZmGOs7YuP9Dz5&#10;VIQQdjEqyLwvYyldkpFB17UlceCutjLoA6xSqSt8hXBTyH4UjaTBnENDhiWtM0rup4dR4OjhdtvB&#10;J7mPD5L17WMH08Iq1W7VqxkIT7X/i3/uvVYwGob54Uw4AnLx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I8RuHL0AAADcAAAADwAAAAAAAAAAAAAAAACYAgAAZHJzL2Rvd25yZXYu&#10;eG1sUEsFBgAAAAAEAAQA9QAAAIIDAAAAAA==&#10;" adj="-11796480,,5400" path="m18000,18000r876000,l894000,342000r-876000,l18000,18000xem,nfl912000,r,360000l,360000,,xe" fillcolor="#89c58a" strokecolor="#57ae5a" strokeweight=".16667mm">
                  <v:fill color2="#f0f8f0" angle="150" colors="0 #89c58a;26214f #a6d4a7;1 #f0f8f0"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Financial Center</w:t>
                        </w:r>
                      </w:p>
                    </w:txbxContent>
                  </v:textbox>
                </v:shape>
                <v:shape id="Simple Card" o:spid="_x0000_s1094" style="position:absolute;left:24480;top:1314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cgjsMA&#10;AADcAAAADwAAAGRycy9kb3ducmV2LnhtbESPQYvCMBSE78L+h/AW9qapFupaG2VZcPXiQdcf8Gie&#10;bW3zUpqo1V9vBMHjMDPfMNmyN424UOcqywrGowgEcW51xYWCw/9q+A3CeWSNjWVScCMHy8XHIMNU&#10;2yvv6LL3hQgQdikqKL1vUyldXpJBN7ItcfCOtjPog+wKqTu8Brhp5CSKEmmw4rBQYku/JeX1/mwU&#10;ODq79V98z+vpVrI+3W08a6xSX5/9zxyEp96/w6/2RitI4gSeZ8IR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2cgjsMAAADcAAAADwAAAAAAAAAAAAAAAACYAgAAZHJzL2Rv&#10;d25yZXYueG1sUEsFBgAAAAAEAAQA9QAAAIgDAAAAAA==&#10;" adj="-11796480,,5400" path="m18000,18000r876000,l894000,342000r-876000,l18000,18000xem,nfl912000,r,360000l,360000,,xe" fillcolor="#89c58a" strokecolor="#57ae5a" strokeweight=".16667mm">
                  <v:fill color2="#f0f8f0" angle="150" colors="0 #89c58a;26214f #a6d4a7;1 #f0f8f0"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Audit Department</w:t>
                        </w:r>
                      </w:p>
                    </w:txbxContent>
                  </v:textbox>
                </v:shape>
                <v:shape id="Simple Card" o:spid="_x0000_s1095" style="position:absolute;left:34800;top:13140;width:9120;height:3600;visibility:visible;mso-wrap-style:square;v-text-anchor:middle" coordsize="912000,3600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kbYsMA&#10;AADcAAAADwAAAGRycy9kb3ducmV2LnhtbESPQYvCMBSE78L+h/AWvGm6VnStjbII6l48qPsDHs2z&#10;rW1eShO1+us3guBxmJlvmHTZmVpcqXWlZQVfwwgEcWZ1ybmCv+N68A3CeWSNtWVScCcHy8VHL8VE&#10;2xvv6XrwuQgQdgkqKLxvEildVpBBN7QNcfBOtjXog2xzqVu8Bbip5SiKJtJgyWGhwIZWBWXV4WIU&#10;OLq47SZ+ZNV0J1mfHzae1Vap/mf3MwfhqfPv8Kv9qxVM4jE8z4Qj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PkbYsMAAADcAAAADwAAAAAAAAAAAAAAAACYAgAAZHJzL2Rv&#10;d25yZXYueG1sUEsFBgAAAAAEAAQA9QAAAIgDAAAAAA==&#10;" adj="-11796480,,5400" path="m18000,18000r876000,l894000,342000r-876000,l18000,18000xem,nfl912000,r,360000l,360000,,xe" fillcolor="#89c58a" strokecolor="#57ae5a" strokeweight=".16667mm">
                  <v:fill color2="#f0f8f0" angle="150" colors="0 #89c58a;26214f #a6d4a7;1 #f0f8f0" focus="100%" type="gradient">
                    <o:fill v:ext="view" type="gradientUnscaled"/>
                  </v:fill>
                  <v:stroke joinstyle="bevel"/>
                  <v:formulas/>
                  <v:path arrowok="t" o:connecttype="custom" o:connectlocs="0,180000;456000,0;912000,180000;456000,360000" o:connectangles="0,0,0,0" textboxrect="24000,132000,888000,228000"/>
                  <v:textbox inset="1mm,0,1mm,0">
                    <w:txbxContent>
                      <w:p w:rsidR="00B87C61" w:rsidRDefault="00FC3282" w:rsidP="00B87C61">
                        <w:pPr>
                          <w:snapToGrid w:val="0"/>
                          <w:jc w:val="center"/>
                        </w:pPr>
                        <w:r>
                          <w:rPr>
                            <w:rFonts w:ascii="Arial" w:hint="eastAsia"/>
                            <w:color w:val="000000"/>
                            <w:sz w:val="12"/>
                            <w:szCs w:val="12"/>
                          </w:rPr>
                          <w:t>Strategy Committee</w:t>
                        </w:r>
                      </w:p>
                    </w:txbxContent>
                  </v:textbox>
                </v:shape>
                <w10:wrap type="topAndBottom"/>
              </v:group>
            </w:pict>
          </mc:Fallback>
        </mc:AlternateContent>
      </w:r>
    </w:p>
    <w:sectPr w:rsidR="00532C04" w:rsidRPr="00532C04" w:rsidSect="00C22B24">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4E2E" w:rsidRDefault="00F64E2E" w:rsidP="00532C04">
      <w:r>
        <w:separator/>
      </w:r>
    </w:p>
  </w:endnote>
  <w:endnote w:type="continuationSeparator" w:id="0">
    <w:p w:rsidR="00F64E2E" w:rsidRDefault="00F64E2E" w:rsidP="00532C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C04" w:rsidRDefault="00532C04" w:rsidP="00532C04">
    <w:pPr>
      <w:pStyle w:val="Footer"/>
      <w:jc w:val="center"/>
    </w:pPr>
    <w:r>
      <w:rPr>
        <w:rFonts w:hint="eastAsia"/>
      </w:rPr>
      <w:t>http://www.edrawsoft.com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4E2E" w:rsidRDefault="00F64E2E" w:rsidP="00532C04">
      <w:r>
        <w:separator/>
      </w:r>
    </w:p>
  </w:footnote>
  <w:footnote w:type="continuationSeparator" w:id="0">
    <w:p w:rsidR="00F64E2E" w:rsidRDefault="00F64E2E" w:rsidP="00532C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389"/>
    <w:rsid w:val="00192BFF"/>
    <w:rsid w:val="00421389"/>
    <w:rsid w:val="00484565"/>
    <w:rsid w:val="00532C04"/>
    <w:rsid w:val="00B606A9"/>
    <w:rsid w:val="00BF570C"/>
    <w:rsid w:val="00C22B24"/>
    <w:rsid w:val="00DE58DC"/>
    <w:rsid w:val="00F11175"/>
    <w:rsid w:val="00F64E2E"/>
    <w:rsid w:val="00FA5EF4"/>
    <w:rsid w:val="00FC32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5C67F1-3C00-4A7F-991E-50DECFAE8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532C04"/>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21389"/>
    <w:pPr>
      <w:widowControl/>
      <w:spacing w:before="100" w:beforeAutospacing="1" w:after="100" w:afterAutospacing="1"/>
      <w:jc w:val="left"/>
    </w:pPr>
    <w:rPr>
      <w:rFonts w:ascii="宋体" w:eastAsia="宋体" w:hAnsi="宋体" w:cs="宋体"/>
      <w:kern w:val="0"/>
      <w:sz w:val="24"/>
      <w:szCs w:val="24"/>
    </w:rPr>
  </w:style>
  <w:style w:type="character" w:customStyle="1" w:styleId="Heading1Char">
    <w:name w:val="Heading 1 Char"/>
    <w:basedOn w:val="DefaultParagraphFont"/>
    <w:link w:val="Heading1"/>
    <w:uiPriority w:val="9"/>
    <w:rsid w:val="00532C04"/>
    <w:rPr>
      <w:b/>
      <w:bCs/>
      <w:kern w:val="44"/>
      <w:sz w:val="44"/>
      <w:szCs w:val="44"/>
    </w:rPr>
  </w:style>
  <w:style w:type="paragraph" w:styleId="Header">
    <w:name w:val="header"/>
    <w:basedOn w:val="Normal"/>
    <w:link w:val="HeaderChar"/>
    <w:uiPriority w:val="99"/>
    <w:unhideWhenUsed/>
    <w:rsid w:val="00532C0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532C04"/>
    <w:rPr>
      <w:sz w:val="18"/>
      <w:szCs w:val="18"/>
    </w:rPr>
  </w:style>
  <w:style w:type="paragraph" w:styleId="Footer">
    <w:name w:val="footer"/>
    <w:basedOn w:val="Normal"/>
    <w:link w:val="FooterChar"/>
    <w:uiPriority w:val="99"/>
    <w:unhideWhenUsed/>
    <w:rsid w:val="00532C0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532C0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dc:creator>
  <cp:lastModifiedBy>edwin wang</cp:lastModifiedBy>
  <cp:revision>4</cp:revision>
  <dcterms:created xsi:type="dcterms:W3CDTF">2013-12-02T03:52:00Z</dcterms:created>
  <dcterms:modified xsi:type="dcterms:W3CDTF">2013-12-02T08:53:00Z</dcterms:modified>
</cp:coreProperties>
</file>